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4E4" w:rsidRPr="004C6C24" w:rsidRDefault="00D756D9" w:rsidP="00CC74E4">
      <w:pPr>
        <w:spacing w:after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Дата </w:t>
      </w:r>
      <w:r w:rsidR="00156D6E">
        <w:rPr>
          <w:b/>
          <w:szCs w:val="28"/>
        </w:rPr>
        <w:t>24</w:t>
      </w:r>
      <w:r w:rsidR="0047286A">
        <w:rPr>
          <w:b/>
          <w:szCs w:val="28"/>
          <w:lang w:val="ru-RU"/>
        </w:rPr>
        <w:t>.10.24 дисциплин</w:t>
      </w:r>
      <w:r w:rsidR="003F7A88">
        <w:rPr>
          <w:b/>
          <w:szCs w:val="28"/>
          <w:lang w:val="ru-RU"/>
        </w:rPr>
        <w:t>а-Основы экономики группа ТМ- 1</w:t>
      </w:r>
      <w:r w:rsidR="00156D6E">
        <w:rPr>
          <w:b/>
          <w:szCs w:val="28"/>
        </w:rPr>
        <w:t>1</w:t>
      </w:r>
      <w:r w:rsidR="0047286A">
        <w:rPr>
          <w:b/>
          <w:szCs w:val="28"/>
          <w:lang w:val="ru-RU"/>
        </w:rPr>
        <w:t xml:space="preserve">21 преподаватель СТЕПАНОВА Л А                                                                    </w:t>
      </w:r>
      <w:r w:rsidR="0047286A">
        <w:rPr>
          <w:b/>
          <w:szCs w:val="28"/>
        </w:rPr>
        <w:t>ЛЕКЦИЯ</w:t>
      </w:r>
      <w:r w:rsidR="004C6C24">
        <w:rPr>
          <w:b/>
          <w:szCs w:val="28"/>
        </w:rPr>
        <w:t xml:space="preserve"> 4 </w:t>
      </w:r>
      <w:r w:rsidR="004C6C24">
        <w:rPr>
          <w:b/>
          <w:szCs w:val="28"/>
          <w:lang w:val="ru-RU"/>
        </w:rPr>
        <w:t>час</w:t>
      </w:r>
    </w:p>
    <w:p w:rsidR="00CC74E4" w:rsidRPr="002D389D" w:rsidRDefault="00CC74E4" w:rsidP="00CC74E4">
      <w:pPr>
        <w:spacing w:after="0"/>
        <w:jc w:val="center"/>
        <w:rPr>
          <w:b/>
          <w:szCs w:val="28"/>
          <w:lang w:val="ru-RU"/>
        </w:rPr>
      </w:pPr>
      <w:r>
        <w:rPr>
          <w:b/>
          <w:szCs w:val="28"/>
        </w:rPr>
        <w:t>ПРИБЫЛЬ И РЕНТАБЕЛЬНОСТЬ</w:t>
      </w:r>
      <w:r w:rsidR="002D389D">
        <w:rPr>
          <w:b/>
          <w:szCs w:val="28"/>
          <w:lang w:val="ru-RU"/>
        </w:rPr>
        <w:t xml:space="preserve"> и расчет П и Р</w:t>
      </w:r>
    </w:p>
    <w:p w:rsidR="00CC74E4" w:rsidRDefault="002D389D" w:rsidP="00CC74E4">
      <w:pPr>
        <w:spacing w:after="0"/>
        <w:rPr>
          <w:b/>
          <w:szCs w:val="28"/>
        </w:rPr>
      </w:pPr>
      <w:r>
        <w:rPr>
          <w:b/>
          <w:szCs w:val="28"/>
          <w:lang w:val="ru-RU"/>
        </w:rPr>
        <w:t xml:space="preserve">                                       </w:t>
      </w:r>
      <w:r w:rsidR="00CC74E4">
        <w:rPr>
          <w:b/>
          <w:szCs w:val="28"/>
        </w:rPr>
        <w:t>План</w:t>
      </w:r>
    </w:p>
    <w:p w:rsidR="00CC74E4" w:rsidRDefault="00CC74E4" w:rsidP="00CC74E4">
      <w:pPr>
        <w:pStyle w:val="a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Система прибылей на предприятии</w:t>
      </w:r>
    </w:p>
    <w:p w:rsidR="00CC74E4" w:rsidRDefault="00CC74E4" w:rsidP="00CC74E4">
      <w:pPr>
        <w:pStyle w:val="a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Система показателей рентабельности</w:t>
      </w:r>
    </w:p>
    <w:p w:rsidR="00CC74E4" w:rsidRDefault="00CC74E4" w:rsidP="00CC74E4">
      <w:pPr>
        <w:pStyle w:val="aa"/>
        <w:ind w:left="0"/>
        <w:jc w:val="center"/>
        <w:rPr>
          <w:b/>
          <w:sz w:val="28"/>
          <w:szCs w:val="28"/>
        </w:rPr>
      </w:pPr>
    </w:p>
    <w:p w:rsidR="00CC74E4" w:rsidRDefault="00CC74E4" w:rsidP="00CC74E4">
      <w:pPr>
        <w:pStyle w:val="aa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Система прибылей на предприятии</w:t>
      </w:r>
    </w:p>
    <w:p w:rsidR="00CC74E4" w:rsidRDefault="00CC74E4" w:rsidP="00CC74E4">
      <w:pPr>
        <w:pStyle w:val="a5"/>
        <w:jc w:val="both"/>
        <w:rPr>
          <w:rStyle w:val="FontStyle14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ab/>
        <w:t>На предприятии функционирует целая система прибылей и доходов. Следует различать:</w:t>
      </w:r>
    </w:p>
    <w:p w:rsidR="00CC74E4" w:rsidRDefault="00CC74E4" w:rsidP="00CC74E4">
      <w:pPr>
        <w:pStyle w:val="a5"/>
        <w:numPr>
          <w:ilvl w:val="0"/>
          <w:numId w:val="5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Прибыль от реализации продукции (товаров, работ, услуг)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rFonts w:eastAsiaTheme="minorEastAsia"/>
          <w:b w:val="0"/>
          <w:i w:val="0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реал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)представляет собой разницу между выручкой от реализации и затратами на производство и реализацию, включаемыми в себестоимость;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Плановая прибыль предприятия от реализации годового объема продукции определяется по формуле:</w:t>
      </w: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29"/>
        <w:gridCol w:w="1234"/>
      </w:tblGrid>
      <w:tr w:rsidR="00CC74E4" w:rsidTr="00CC74E4">
        <w:tc>
          <w:tcPr>
            <w:tcW w:w="8789" w:type="dxa"/>
            <w:hideMark/>
          </w:tcPr>
          <w:p w:rsidR="00CC74E4" w:rsidRDefault="004628EE">
            <w:pPr>
              <w:pStyle w:val="a5"/>
              <w:jc w:val="center"/>
              <w:rPr>
                <w:bCs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П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реал</m:t>
                  </m:r>
                </m:sub>
              </m:sSub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Cs w:val="28"/>
                        </w:rPr>
                        <m:t>Ц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Cs w:val="28"/>
                        </w:rPr>
                        <m:t>опт</m:t>
                      </m:r>
                    </m:sub>
                  </m:s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Cs w:val="28"/>
                        </w:rPr>
                        <m:t>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Cs w:val="28"/>
                        </w:rPr>
                        <m:t>пол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год</m:t>
                  </m:r>
                </m:sub>
              </m:sSub>
            </m:oMath>
            <w:r w:rsidR="00CC74E4">
              <w:rPr>
                <w:rStyle w:val="FontStyle14"/>
                <w:rFonts w:eastAsiaTheme="minorEastAsia"/>
                <w:b w:val="0"/>
                <w:i w:val="0"/>
                <w:szCs w:val="28"/>
              </w:rPr>
              <w:t>, руб.</w:t>
            </w:r>
          </w:p>
        </w:tc>
        <w:tc>
          <w:tcPr>
            <w:tcW w:w="1276" w:type="dxa"/>
            <w:hideMark/>
          </w:tcPr>
          <w:p w:rsidR="00CC74E4" w:rsidRDefault="00CC74E4">
            <w:pPr>
              <w:pStyle w:val="aa"/>
              <w:tabs>
                <w:tab w:val="left" w:pos="1134"/>
              </w:tabs>
              <w:ind w:left="0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(55)</w:t>
            </w:r>
          </w:p>
        </w:tc>
      </w:tr>
    </w:tbl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где</w:t>
      </w:r>
    </w:p>
    <w:p w:rsidR="00CC74E4" w:rsidRDefault="004628EE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год</m:t>
            </m:r>
          </m:sub>
        </m:sSub>
      </m:oMath>
      <w:r w:rsidR="00CC74E4">
        <w:rPr>
          <w:rStyle w:val="FontStyle14"/>
          <w:b w:val="0"/>
          <w:i w:val="0"/>
          <w:sz w:val="28"/>
          <w:szCs w:val="28"/>
        </w:rPr>
        <w:t xml:space="preserve"> — количество реализованной продукции, шт. (годовая программа выпуска изделий)</w:t>
      </w:r>
    </w:p>
    <w:p w:rsidR="00CC74E4" w:rsidRDefault="004628EE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Ц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опт</m:t>
            </m:r>
          </m:sub>
        </m:sSub>
      </m:oMath>
      <w:r w:rsidR="00CC74E4">
        <w:rPr>
          <w:rStyle w:val="FontStyle14"/>
          <w:b w:val="0"/>
          <w:i w:val="0"/>
          <w:sz w:val="28"/>
          <w:szCs w:val="28"/>
        </w:rPr>
        <w:t xml:space="preserve"> — оптовая цена одного изделия, руб.</w:t>
      </w:r>
    </w:p>
    <w:p w:rsidR="00CC74E4" w:rsidRDefault="004628EE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пол</m:t>
            </m:r>
          </m:sub>
        </m:sSub>
      </m:oMath>
      <w:r w:rsidR="00CC74E4">
        <w:rPr>
          <w:rStyle w:val="FontStyle14"/>
          <w:b w:val="0"/>
          <w:i w:val="0"/>
          <w:sz w:val="28"/>
          <w:szCs w:val="28"/>
        </w:rPr>
        <w:t xml:space="preserve"> – себестоимость одного изделия, руб.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</w:p>
    <w:p w:rsidR="00CC74E4" w:rsidRDefault="00CC74E4" w:rsidP="00CC74E4">
      <w:pPr>
        <w:pStyle w:val="a5"/>
        <w:numPr>
          <w:ilvl w:val="0"/>
          <w:numId w:val="6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Прибыль от прочей реализации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пр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)– представляет собой прибыль, полученную от реализации основных фондов, нематериальных активов, отходов, и.т.д.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ab/>
        <w:t>Прибыль от прочей реализации определяется как разность между выручкой от реализации и затратами на эту реализацию.</w:t>
      </w:r>
    </w:p>
    <w:p w:rsidR="00CC74E4" w:rsidRDefault="00CC74E4" w:rsidP="00CC74E4">
      <w:pPr>
        <w:pStyle w:val="a5"/>
        <w:numPr>
          <w:ilvl w:val="0"/>
          <w:numId w:val="6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Доходы от внереализационных операций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Д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внереал</m:t>
            </m:r>
          </m:sub>
        </m:sSub>
      </m:oMath>
      <w:r>
        <w:rPr>
          <w:rStyle w:val="FontStyle14"/>
          <w:rFonts w:eastAsiaTheme="minorEastAsia"/>
          <w:b w:val="0"/>
          <w:i w:val="0"/>
          <w:sz w:val="28"/>
          <w:szCs w:val="28"/>
        </w:rPr>
        <w:t xml:space="preserve"> </w:t>
      </w:r>
      <w:r>
        <w:rPr>
          <w:rStyle w:val="FontStyle14"/>
          <w:b w:val="0"/>
          <w:i w:val="0"/>
          <w:sz w:val="28"/>
          <w:szCs w:val="28"/>
        </w:rPr>
        <w:t>)включают: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доходы от сдачи имущества в аренду;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доходы, полученные от долевого участия в деятельности других предприятий, доходы по ценным бумагам, принадлежащим предприятию.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штрафы, пени, неустойки, присужденные или признанные должником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и.т.п. доходы</w:t>
      </w:r>
    </w:p>
    <w:p w:rsidR="00CC74E4" w:rsidRDefault="00CC74E4" w:rsidP="00CC74E4">
      <w:pPr>
        <w:pStyle w:val="a5"/>
        <w:numPr>
          <w:ilvl w:val="0"/>
          <w:numId w:val="6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Расходы на внереализационные операции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внереал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)включают: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убытки от хищений, виновники которых не установлены;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Признанные штрафы, пени, неустойки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–и.т.п. расходы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ab/>
        <w:t>Балансовая прибыль представляет собой сумму прибылей от реализации продукции, от прочей реализации и доходов по внереализационным операциям за вычетом расходов по ним</w:t>
      </w: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33"/>
        <w:gridCol w:w="1230"/>
      </w:tblGrid>
      <w:tr w:rsidR="00CC74E4" w:rsidTr="00CC74E4">
        <w:tc>
          <w:tcPr>
            <w:tcW w:w="8789" w:type="dxa"/>
            <w:hideMark/>
          </w:tcPr>
          <w:p w:rsidR="00CC74E4" w:rsidRDefault="004628EE">
            <w:pPr>
              <w:pStyle w:val="a5"/>
              <w:jc w:val="both"/>
              <w:rPr>
                <w:bCs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бал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реал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пр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Д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внереал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Р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внереал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, руб.</m:t>
                </m:r>
              </m:oMath>
            </m:oMathPara>
          </w:p>
        </w:tc>
        <w:tc>
          <w:tcPr>
            <w:tcW w:w="1276" w:type="dxa"/>
            <w:hideMark/>
          </w:tcPr>
          <w:p w:rsidR="00CC74E4" w:rsidRDefault="00CC74E4">
            <w:pPr>
              <w:pStyle w:val="aa"/>
              <w:tabs>
                <w:tab w:val="left" w:pos="1134"/>
              </w:tabs>
              <w:ind w:left="0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(56)</w:t>
            </w:r>
          </w:p>
        </w:tc>
      </w:tr>
    </w:tbl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</w:p>
    <w:p w:rsidR="00CC74E4" w:rsidRDefault="00CC74E4" w:rsidP="00CC74E4">
      <w:pPr>
        <w:pStyle w:val="a5"/>
        <w:numPr>
          <w:ilvl w:val="0"/>
          <w:numId w:val="7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lastRenderedPageBreak/>
        <w:t>Расчетная (чистая) прибыль определяется как разница между балансовой прибылью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бал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 и общей суммой налоговых отчислений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о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).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30"/>
        <w:gridCol w:w="1233"/>
      </w:tblGrid>
      <w:tr w:rsidR="00CC74E4" w:rsidTr="00CC74E4">
        <w:tc>
          <w:tcPr>
            <w:tcW w:w="8789" w:type="dxa"/>
            <w:hideMark/>
          </w:tcPr>
          <w:p w:rsidR="00CC74E4" w:rsidRDefault="004628EE">
            <w:pPr>
              <w:pStyle w:val="a5"/>
              <w:jc w:val="both"/>
              <w:rPr>
                <w:bCs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расч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бал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о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, руб.</m:t>
                </m:r>
              </m:oMath>
            </m:oMathPara>
          </w:p>
        </w:tc>
        <w:tc>
          <w:tcPr>
            <w:tcW w:w="1276" w:type="dxa"/>
            <w:hideMark/>
          </w:tcPr>
          <w:p w:rsidR="00CC74E4" w:rsidRDefault="00CC74E4">
            <w:pPr>
              <w:pStyle w:val="aa"/>
              <w:tabs>
                <w:tab w:val="left" w:pos="1134"/>
              </w:tabs>
              <w:ind w:left="0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(57)</w:t>
            </w:r>
          </w:p>
        </w:tc>
      </w:tr>
    </w:tbl>
    <w:p w:rsidR="00CC74E4" w:rsidRDefault="00CC74E4" w:rsidP="00CC74E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Пример 1</w:t>
      </w:r>
    </w:p>
    <w:p w:rsidR="00CC74E4" w:rsidRDefault="00CC74E4" w:rsidP="00CC74E4">
      <w:pPr>
        <w:spacing w:after="0"/>
        <w:jc w:val="both"/>
        <w:rPr>
          <w:szCs w:val="28"/>
        </w:rPr>
      </w:pPr>
      <w:r>
        <w:rPr>
          <w:szCs w:val="28"/>
        </w:rPr>
        <w:tab/>
        <w:t>Оптовая отпускная цена изделия 820 рублей. Полная себестоимость 412 рублей. За год выпускается 5000 штук изделий.</w:t>
      </w:r>
    </w:p>
    <w:p w:rsidR="00CC74E4" w:rsidRDefault="00CC74E4" w:rsidP="00CC74E4">
      <w:pPr>
        <w:spacing w:after="0"/>
        <w:jc w:val="both"/>
        <w:rPr>
          <w:szCs w:val="28"/>
        </w:rPr>
      </w:pPr>
      <w:r>
        <w:rPr>
          <w:szCs w:val="28"/>
        </w:rPr>
        <w:tab/>
        <w:t xml:space="preserve"> Определить годовую прибыль промышленного предприятия. </w:t>
      </w:r>
    </w:p>
    <w:p w:rsidR="00CC74E4" w:rsidRDefault="004628EE" w:rsidP="00CC74E4">
      <w:pPr>
        <w:spacing w:after="0"/>
        <w:jc w:val="both"/>
        <w:rPr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год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szCs w:val="28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Cs w:val="28"/>
                </w:rPr>
                <m:t>820</m:t>
              </m:r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-</m:t>
              </m:r>
              <m:r>
                <m:rPr>
                  <m:sty m:val="b"/>
                </m:rPr>
                <w:rPr>
                  <w:rFonts w:ascii="Cambria Math" w:hAnsi="Cambria Math"/>
                  <w:szCs w:val="28"/>
                </w:rPr>
                <m:t>412</m:t>
              </m:r>
            </m:e>
          </m:d>
          <m:r>
            <m:rPr>
              <m:sty m:val="p"/>
            </m:rPr>
            <w:rPr>
              <w:rFonts w:ascii="Cambria Math" w:hAnsi="Cambria Math"/>
              <w:szCs w:val="28"/>
            </w:rPr>
            <m:t>×</m:t>
          </m:r>
          <m:r>
            <m:rPr>
              <m:sty m:val="b"/>
            </m:rPr>
            <w:rPr>
              <w:rFonts w:ascii="Cambria Math" w:hAnsi="Cambria Math"/>
              <w:szCs w:val="28"/>
            </w:rPr>
            <m:t>5000</m:t>
          </m:r>
          <m:r>
            <m:rPr>
              <m:sty m:val="p"/>
            </m:rPr>
            <w:rPr>
              <w:rFonts w:ascii="Cambria Math" w:hAnsi="Cambria Math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Cs w:val="28"/>
            </w:rPr>
            <m:t>2040000</m:t>
          </m:r>
          <m:r>
            <m:rPr>
              <m:sty m:val="p"/>
            </m:rPr>
            <w:rPr>
              <w:rFonts w:ascii="Cambria Math" w:hAnsi="Cambria Math"/>
              <w:szCs w:val="28"/>
            </w:rPr>
            <m:t xml:space="preserve"> руб.</m:t>
          </m:r>
        </m:oMath>
      </m:oMathPara>
    </w:p>
    <w:p w:rsidR="00CC74E4" w:rsidRDefault="00CC74E4" w:rsidP="00CC74E4">
      <w:pPr>
        <w:spacing w:after="0"/>
        <w:jc w:val="both"/>
        <w:rPr>
          <w:b/>
          <w:szCs w:val="28"/>
        </w:rPr>
      </w:pPr>
      <w:r>
        <w:rPr>
          <w:b/>
          <w:szCs w:val="28"/>
        </w:rPr>
        <w:tab/>
        <w:t>Пример 2</w:t>
      </w:r>
    </w:p>
    <w:p w:rsidR="00CC74E4" w:rsidRDefault="00CC74E4" w:rsidP="00CC74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Оптовая отпускная цена изделия А 320 руб. Годовой выпуск изделия А 10 тыс. шт. Полная себестоимость изделия А 112 руб. Годовой выпуск изделия Б 12 тыс. шт. Оптовая отпускная цена изделия Б 450 руб. Полная себестоимость изделия Б 230 руб. Определить общую прибыль за год.</w:t>
      </w:r>
    </w:p>
    <w:p w:rsidR="00CC74E4" w:rsidRDefault="00CC74E4" w:rsidP="00CC74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C74E4" w:rsidRDefault="00CC74E4" w:rsidP="00CC74E4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Определяем прибыль от реализации изделия А</w:t>
      </w:r>
    </w:p>
    <w:p w:rsidR="00CC74E4" w:rsidRDefault="004628EE" w:rsidP="00CC74E4">
      <w:pPr>
        <w:pStyle w:val="a5"/>
        <w:jc w:val="both"/>
        <w:rPr>
          <w:rStyle w:val="FontStyle14"/>
          <w:rFonts w:eastAsiaTheme="minorEastAsia"/>
          <w:b w:val="0"/>
          <w:i w:val="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А</m:t>
              </m:r>
            </m:sub>
          </m:sSub>
          <m:r>
            <m:rPr>
              <m:sty m:val="bi"/>
            </m:rPr>
            <w:rPr>
              <w:rStyle w:val="FontStyle14"/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320-112</m:t>
              </m:r>
            </m:e>
          </m:d>
          <m:r>
            <m:rPr>
              <m:sty m:val="bi"/>
            </m:rPr>
            <w:rPr>
              <w:rStyle w:val="FontStyle14"/>
              <w:rFonts w:ascii="Cambria Math" w:hAnsi="Cambria Math"/>
              <w:sz w:val="28"/>
              <w:szCs w:val="28"/>
            </w:rPr>
            <m:t>×10=2080 тыс.руб.</m:t>
          </m:r>
        </m:oMath>
      </m:oMathPara>
    </w:p>
    <w:p w:rsidR="00CC74E4" w:rsidRDefault="00CC74E4" w:rsidP="00CC74E4">
      <w:pPr>
        <w:pStyle w:val="a5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</w:p>
    <w:p w:rsidR="00CC74E4" w:rsidRDefault="00CC74E4" w:rsidP="00CC74E4">
      <w:pPr>
        <w:pStyle w:val="a5"/>
        <w:numPr>
          <w:ilvl w:val="0"/>
          <w:numId w:val="8"/>
        </w:numPr>
        <w:ind w:left="0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w:r>
        <w:rPr>
          <w:rStyle w:val="FontStyle14"/>
          <w:rFonts w:eastAsiaTheme="minorEastAsia"/>
          <w:b w:val="0"/>
          <w:i w:val="0"/>
          <w:sz w:val="28"/>
          <w:szCs w:val="28"/>
        </w:rPr>
        <w:t>Определяем прибыль от реализации изделия Б</w:t>
      </w:r>
    </w:p>
    <w:p w:rsidR="00CC74E4" w:rsidRDefault="004628EE" w:rsidP="00CC74E4">
      <w:pPr>
        <w:pStyle w:val="a5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Б</m:t>
              </m:r>
            </m:sub>
          </m:sSub>
          <m:r>
            <m:rPr>
              <m:sty m:val="bi"/>
            </m:rPr>
            <w:rPr>
              <w:rStyle w:val="FontStyle14"/>
              <w:rFonts w:ascii="Cambria Math" w:eastAsiaTheme="minorEastAsia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450-230</m:t>
              </m:r>
            </m:e>
          </m:d>
          <m:r>
            <m:rPr>
              <m:sty m:val="bi"/>
            </m:rPr>
            <w:rPr>
              <w:rStyle w:val="FontStyle14"/>
              <w:rFonts w:ascii="Cambria Math" w:eastAsiaTheme="minorEastAsia" w:hAnsi="Cambria Math"/>
              <w:sz w:val="28"/>
              <w:szCs w:val="28"/>
            </w:rPr>
            <m:t>×12=220 тыс. руб.</m:t>
          </m:r>
        </m:oMath>
      </m:oMathPara>
    </w:p>
    <w:p w:rsidR="00CC74E4" w:rsidRDefault="00CC74E4" w:rsidP="00CC74E4">
      <w:pPr>
        <w:pStyle w:val="a5"/>
        <w:numPr>
          <w:ilvl w:val="0"/>
          <w:numId w:val="8"/>
        </w:numPr>
        <w:ind w:left="0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w:r>
        <w:rPr>
          <w:rStyle w:val="FontStyle14"/>
          <w:rFonts w:eastAsiaTheme="minorEastAsia"/>
          <w:b w:val="0"/>
          <w:i w:val="0"/>
          <w:sz w:val="28"/>
          <w:szCs w:val="28"/>
        </w:rPr>
        <w:t>Определяем общую прибыль за год</w:t>
      </w:r>
    </w:p>
    <w:p w:rsidR="00CC74E4" w:rsidRDefault="004628EE" w:rsidP="00CC74E4">
      <w:pPr>
        <w:pStyle w:val="a5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общ</m:t>
              </m:r>
            </m:sub>
          </m:sSub>
          <m:r>
            <m:rPr>
              <m:sty m:val="bi"/>
            </m:rPr>
            <w:rPr>
              <w:rStyle w:val="FontStyle14"/>
              <w:rFonts w:ascii="Cambria Math" w:eastAsiaTheme="minorEastAsia" w:hAnsi="Cambria Math"/>
              <w:sz w:val="28"/>
              <w:szCs w:val="28"/>
            </w:rPr>
            <m:t>=2080+2640=4720 тыс. руб.</m:t>
          </m:r>
        </m:oMath>
      </m:oMathPara>
    </w:p>
    <w:p w:rsidR="00CC74E4" w:rsidRDefault="00CC74E4" w:rsidP="00CC74E4">
      <w:pPr>
        <w:pStyle w:val="a5"/>
        <w:jc w:val="both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Пример 3</w:t>
      </w:r>
    </w:p>
    <w:p w:rsidR="00CC74E4" w:rsidRDefault="00CC74E4" w:rsidP="00CC74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Годовой выпуск изделия 5000 шт. Прибыль от реализации годового выпуска продукции 532 тыс. руб. Оптовая цена изделия (без НДС) 720 руб. Определить полную себестоимость одного изделия.</w:t>
      </w:r>
    </w:p>
    <w:p w:rsidR="00CC74E4" w:rsidRDefault="00CC74E4" w:rsidP="00CC74E4">
      <w:pPr>
        <w:pStyle w:val="a5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Определяем прибыль на единицу продукции:</w:t>
      </w:r>
    </w:p>
    <w:p w:rsidR="00CC74E4" w:rsidRDefault="004628EE" w:rsidP="00CC74E4">
      <w:pPr>
        <w:spacing w:after="0"/>
        <w:jc w:val="both"/>
        <w:rPr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ед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532000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5000</m:t>
              </m:r>
            </m:den>
          </m:f>
          <m:r>
            <m:rPr>
              <m:sty m:val="p"/>
            </m:rPr>
            <w:rPr>
              <w:rFonts w:ascii="Cambria Math" w:hAnsi="Cambria Math"/>
              <w:szCs w:val="28"/>
            </w:rPr>
            <m:t>=106,4 руб.</m:t>
          </m:r>
        </m:oMath>
      </m:oMathPara>
    </w:p>
    <w:p w:rsidR="00CC74E4" w:rsidRDefault="00CC74E4" w:rsidP="00CC74E4">
      <w:pPr>
        <w:pStyle w:val="aa"/>
        <w:widowControl/>
        <w:numPr>
          <w:ilvl w:val="0"/>
          <w:numId w:val="9"/>
        </w:numPr>
        <w:autoSpaceDE/>
        <w:adjustRightInd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полную себестоимость одного изделия:</w:t>
      </w:r>
    </w:p>
    <w:p w:rsidR="00CC74E4" w:rsidRDefault="004628EE" w:rsidP="00CC74E4">
      <w:pPr>
        <w:spacing w:after="0"/>
        <w:jc w:val="both"/>
        <w:rPr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п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изд</m:t>
              </m:r>
            </m:sup>
          </m:sSubSup>
          <m:r>
            <m:rPr>
              <m:sty m:val="p"/>
            </m:rPr>
            <w:rPr>
              <w:rFonts w:ascii="Cambria Math" w:hAnsi="Cambria Math"/>
              <w:szCs w:val="28"/>
            </w:rPr>
            <m:t>=720-106,4=613,6 руб.</m:t>
          </m:r>
        </m:oMath>
      </m:oMathPara>
    </w:p>
    <w:p w:rsidR="00CC74E4" w:rsidRDefault="00CC74E4" w:rsidP="00CC74E4">
      <w:pPr>
        <w:spacing w:after="0"/>
        <w:jc w:val="both"/>
        <w:rPr>
          <w:b/>
          <w:szCs w:val="28"/>
        </w:rPr>
      </w:pPr>
      <w:r>
        <w:rPr>
          <w:b/>
          <w:szCs w:val="28"/>
        </w:rPr>
        <w:tab/>
        <w:t>Пример 4</w:t>
      </w:r>
    </w:p>
    <w:p w:rsidR="00CC74E4" w:rsidRDefault="00CC74E4" w:rsidP="00CC74E4">
      <w:pPr>
        <w:spacing w:after="0"/>
        <w:jc w:val="both"/>
        <w:rPr>
          <w:szCs w:val="28"/>
        </w:rPr>
      </w:pPr>
      <w:r>
        <w:rPr>
          <w:szCs w:val="28"/>
        </w:rPr>
        <w:tab/>
        <w:t xml:space="preserve">Какую прибыль может получить предприятие при выпуске 14000 штук изделий, если постоянные затраты предприятия 960,9 тыс. руб. переменные затраты на единицу продукции 185 руб. Рыночная цена единицы продукции 280 рублей. </w:t>
      </w:r>
    </w:p>
    <w:p w:rsidR="00CC74E4" w:rsidRDefault="00CC74E4" w:rsidP="00CC74E4">
      <w:pPr>
        <w:spacing w:after="0"/>
        <w:jc w:val="both"/>
        <w:rPr>
          <w:szCs w:val="28"/>
        </w:rPr>
      </w:pPr>
      <w:r>
        <w:rPr>
          <w:szCs w:val="28"/>
        </w:rPr>
        <w:t>Таблица 21 – Исходные данные</w:t>
      </w:r>
    </w:p>
    <w:tbl>
      <w:tblPr>
        <w:tblStyle w:val="ab"/>
        <w:tblW w:w="0" w:type="auto"/>
        <w:tblLook w:val="04A0"/>
      </w:tblPr>
      <w:tblGrid>
        <w:gridCol w:w="801"/>
        <w:gridCol w:w="4452"/>
        <w:gridCol w:w="1779"/>
        <w:gridCol w:w="2539"/>
      </w:tblGrid>
      <w:tr w:rsidR="00CC74E4" w:rsidTr="00A359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№пп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Показатели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Обозначения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Значение</w:t>
            </w:r>
          </w:p>
        </w:tc>
      </w:tr>
      <w:tr w:rsidR="00CC74E4" w:rsidTr="00A359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Выпуск изделий, шт.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N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14000</w:t>
            </w:r>
          </w:p>
        </w:tc>
      </w:tr>
      <w:tr w:rsidR="00CC74E4" w:rsidTr="00A359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Рыночная цена единицы продукции, руб.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Ц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280</w:t>
            </w:r>
          </w:p>
        </w:tc>
      </w:tr>
      <w:tr w:rsidR="00CC74E4" w:rsidTr="00A359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Переменные затраты на единицу продукции, руб.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4628EE">
            <w:pPr>
              <w:spacing w:after="0"/>
              <w:jc w:val="center"/>
              <w:rPr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перем</m:t>
                    </m:r>
                  </m:sub>
                </m:sSub>
              </m:oMath>
            </m:oMathPara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185</w:t>
            </w:r>
          </w:p>
        </w:tc>
      </w:tr>
      <w:tr w:rsidR="00CC74E4" w:rsidTr="00A359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 w:rsidP="00CC74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Постоянные затраты предприятия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4628EE">
            <w:pPr>
              <w:spacing w:after="0"/>
              <w:jc w:val="center"/>
              <w:rPr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пост</m:t>
                    </m:r>
                  </m:sub>
                </m:sSub>
              </m:oMath>
            </m:oMathPara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960,9</w:t>
            </w:r>
          </w:p>
        </w:tc>
      </w:tr>
    </w:tbl>
    <w:p w:rsidR="00A359A9" w:rsidRDefault="00A359A9" w:rsidP="00A359A9">
      <w:pPr>
        <w:pStyle w:val="a5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 Рвсчет поеазателей Система показателей рентабельности</w:t>
      </w:r>
    </w:p>
    <w:p w:rsidR="00A359A9" w:rsidRDefault="00A359A9" w:rsidP="00A359A9">
      <w:pPr>
        <w:pStyle w:val="a5"/>
        <w:jc w:val="both"/>
        <w:rPr>
          <w:rStyle w:val="FontStyle14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ab/>
        <w:t>Рентабельность – это важнейший относительный показатель эффективности производства.</w:t>
      </w:r>
    </w:p>
    <w:p w:rsidR="00A359A9" w:rsidRDefault="00A359A9" w:rsidP="00A359A9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Таблица 22 – Показатели рентабельности предприятия</w:t>
      </w:r>
    </w:p>
    <w:tbl>
      <w:tblPr>
        <w:tblStyle w:val="ab"/>
        <w:tblW w:w="0" w:type="auto"/>
        <w:tblInd w:w="360" w:type="dxa"/>
        <w:tblLook w:val="04A0"/>
      </w:tblPr>
      <w:tblGrid>
        <w:gridCol w:w="2437"/>
        <w:gridCol w:w="3477"/>
        <w:gridCol w:w="3297"/>
      </w:tblGrid>
      <w:tr w:rsidR="00A359A9" w:rsidTr="00A359A9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9A9" w:rsidRDefault="00A359A9">
            <w:pPr>
              <w:pStyle w:val="a5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9A9" w:rsidRDefault="00A359A9">
            <w:pPr>
              <w:pStyle w:val="a5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Формула расчета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9A9" w:rsidRDefault="00A359A9">
            <w:pPr>
              <w:pStyle w:val="a5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Пояснения</w:t>
            </w:r>
          </w:p>
        </w:tc>
      </w:tr>
      <w:tr w:rsidR="00A359A9" w:rsidTr="00A359A9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9A9" w:rsidRDefault="00A359A9">
            <w:pPr>
              <w:pStyle w:val="a5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Общая рентабельность производства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9A9" w:rsidRDefault="00A359A9">
            <w:pPr>
              <w:pStyle w:val="a5"/>
              <w:jc w:val="center"/>
              <w:rPr>
                <w:rStyle w:val="FontStyle14"/>
                <w:rFonts w:eastAsiaTheme="minorEastAsia"/>
                <w:b w:val="0"/>
                <w:bCs w:val="0"/>
                <w:i w:val="0"/>
                <w:iCs w:val="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 w:val="24"/>
                    <w:szCs w:val="24"/>
                  </w:rPr>
                  <m:t>Р=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П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бал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С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оф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С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п.об. ср.,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 w:val="24"/>
                    <w:szCs w:val="24"/>
                  </w:rPr>
                  <m:t>×100, %</m:t>
                </m:r>
              </m:oMath>
            </m:oMathPara>
          </w:p>
          <w:p w:rsidR="00A359A9" w:rsidRDefault="00A359A9">
            <w:pPr>
              <w:pStyle w:val="a5"/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>Где</w:t>
            </w:r>
          </w:p>
          <w:p w:rsidR="00A359A9" w:rsidRDefault="004628EE">
            <w:pPr>
              <w:pStyle w:val="a5"/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П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бал</m:t>
                  </m:r>
                </m:sub>
              </m:sSub>
            </m:oMath>
            <w:r w:rsidR="00A359A9"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 xml:space="preserve"> – балансовая прибыль, руб.</w:t>
            </w:r>
          </w:p>
          <w:p w:rsidR="00A359A9" w:rsidRDefault="004628EE">
            <w:pPr>
              <w:pStyle w:val="a5"/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С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оф</m:t>
                  </m:r>
                </m:sub>
              </m:sSub>
            </m:oMath>
            <w:r w:rsidR="00A359A9"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С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п.об. ср.,</m:t>
                  </m:r>
                </m:sub>
              </m:sSub>
            </m:oMath>
            <w:r w:rsidR="00A359A9"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>– среднегодовая стоимость основных производственных фондов и нормируемых оборотных средств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9A9" w:rsidRDefault="00A359A9">
            <w:pPr>
              <w:pStyle w:val="a5"/>
              <w:jc w:val="both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Характеризует эффективность производственной деятельности предприятия, уровень использования им производственных фондов. Показывает, сколько прибыли в % получает предприятие с одного вложенного в производство рубля производственных фондов.</w:t>
            </w:r>
          </w:p>
        </w:tc>
      </w:tr>
      <w:tr w:rsidR="00A359A9" w:rsidTr="00A359A9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9A9" w:rsidRDefault="00A359A9">
            <w:pPr>
              <w:pStyle w:val="a5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Рентабельность</w:t>
            </w:r>
          </w:p>
          <w:p w:rsidR="00A359A9" w:rsidRDefault="00A359A9">
            <w:pPr>
              <w:pStyle w:val="a5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 xml:space="preserve"> конкретного вида продукции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A9" w:rsidRDefault="00A359A9">
            <w:pPr>
              <w:pStyle w:val="a5"/>
              <w:jc w:val="both"/>
              <w:rPr>
                <w:rStyle w:val="FontStyle14"/>
                <w:rFonts w:eastAsiaTheme="minorEastAsia"/>
                <w:b w:val="0"/>
                <w:bCs w:val="0"/>
                <w:i w:val="0"/>
                <w:iCs w:val="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 w:val="24"/>
                    <w:szCs w:val="24"/>
                  </w:rPr>
                  <m:t>Р=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П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и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С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п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 w:val="24"/>
                    <w:szCs w:val="24"/>
                  </w:rPr>
                  <m:t>×100, %</m:t>
                </m:r>
              </m:oMath>
            </m:oMathPara>
          </w:p>
          <w:p w:rsidR="00A359A9" w:rsidRDefault="00A359A9">
            <w:pPr>
              <w:pStyle w:val="a5"/>
              <w:jc w:val="both"/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</w:pPr>
          </w:p>
          <w:p w:rsidR="00A359A9" w:rsidRDefault="00A359A9">
            <w:pPr>
              <w:pStyle w:val="a5"/>
              <w:jc w:val="both"/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П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и</m:t>
                  </m:r>
                </m:sub>
              </m:sSub>
            </m:oMath>
            <w:r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>– годовая балансовая прибыль по данному изделию, руб.</w:t>
            </w:r>
          </w:p>
          <w:p w:rsidR="00A359A9" w:rsidRDefault="004628EE">
            <w:pPr>
              <w:pStyle w:val="a5"/>
              <w:jc w:val="both"/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С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п</m:t>
                  </m:r>
                </m:sub>
              </m:sSub>
            </m:oMath>
            <w:r w:rsidR="00A359A9"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>– полная себестоимость годового выпуска данного вида продукции, руб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9A9" w:rsidRDefault="00A359A9">
            <w:pPr>
              <w:pStyle w:val="a5"/>
              <w:jc w:val="both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Показывает, сколько прибыли получает предприятие с одного вложенного в производство этого изделия рубля затрат</w:t>
            </w:r>
          </w:p>
        </w:tc>
      </w:tr>
      <w:tr w:rsidR="00A359A9" w:rsidTr="00A359A9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9A9" w:rsidRDefault="00A359A9">
            <w:pPr>
              <w:pStyle w:val="a5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Рентабельность всей товарной продукции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9A9" w:rsidRDefault="004628EE">
            <w:pPr>
              <w:pStyle w:val="a5"/>
              <w:jc w:val="both"/>
              <w:rPr>
                <w:rStyle w:val="FontStyle14"/>
                <w:rFonts w:eastAsiaTheme="minorEastAsia"/>
                <w:b w:val="0"/>
                <w:bCs w:val="0"/>
                <w:i w:val="0"/>
                <w:iCs w:val="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 w:val="24"/>
                        <w:szCs w:val="24"/>
                      </w:rPr>
                      <m:t>Р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 w:val="24"/>
                        <w:szCs w:val="24"/>
                      </w:rPr>
                      <m:t>тп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П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год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Style w:val="FontStyle14"/>
                                <w:rFonts w:ascii="Cambria Math" w:hAnsi="Cambria Math"/>
                                <w:sz w:val="24"/>
                                <w:szCs w:val="24"/>
                              </w:rPr>
                              <m:t>С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Style w:val="FontStyle14"/>
                                <w:rFonts w:ascii="Cambria Math" w:hAnsi="Cambria Math"/>
                                <w:sz w:val="24"/>
                                <w:szCs w:val="24"/>
                              </w:rPr>
                              <m:t>п</m:t>
                            </m:r>
                          </m:sub>
                        </m:sSub>
                      </m:e>
                      <m:sup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год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 w:val="24"/>
                    <w:szCs w:val="24"/>
                  </w:rPr>
                  <m:t>×100, %</m:t>
                </m:r>
              </m:oMath>
            </m:oMathPara>
          </w:p>
          <w:p w:rsidR="00A359A9" w:rsidRDefault="00A359A9">
            <w:pPr>
              <w:pStyle w:val="a5"/>
              <w:jc w:val="both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П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год</m:t>
                  </m:r>
                </m:sub>
              </m:sSub>
            </m:oMath>
            <w:r>
              <w:rPr>
                <w:rStyle w:val="FontStyle14"/>
                <w:b w:val="0"/>
                <w:i w:val="0"/>
                <w:sz w:val="24"/>
                <w:szCs w:val="24"/>
              </w:rPr>
              <w:t xml:space="preserve"> балансовая прибыль общего </w:t>
            </w:r>
            <w:r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>годового выпуска товарной продукции</w:t>
            </w:r>
            <w:r>
              <w:rPr>
                <w:rStyle w:val="FontStyle14"/>
                <w:b w:val="0"/>
                <w:i w:val="0"/>
                <w:sz w:val="24"/>
                <w:szCs w:val="24"/>
              </w:rPr>
              <w:t>, руб.</w:t>
            </w:r>
          </w:p>
          <w:p w:rsidR="00A359A9" w:rsidRDefault="004628EE">
            <w:pPr>
              <w:pStyle w:val="a5"/>
              <w:jc w:val="both"/>
              <w:rPr>
                <w:rStyle w:val="FontStyle14"/>
                <w:b w:val="0"/>
                <w:i w:val="0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 w:val="24"/>
                          <w:szCs w:val="24"/>
                        </w:rPr>
                        <m:t>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 w:val="24"/>
                          <w:szCs w:val="24"/>
                        </w:rPr>
                        <m:t>п</m:t>
                      </m:r>
                    </m:sub>
                  </m:sSub>
                </m:e>
                <m:sup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год</m:t>
                  </m:r>
                </m:sup>
              </m:sSup>
            </m:oMath>
            <w:r w:rsidR="00A359A9"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>– полная себестоимость общего годового выпуска товарной продукции, руб.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9A9" w:rsidRDefault="00A359A9">
            <w:pPr>
              <w:pStyle w:val="a5"/>
              <w:jc w:val="both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Показывает, сколько прибыли получает предприятие с одного вложенного в производство общего объёма товарной продукции рубля затрат</w:t>
            </w:r>
          </w:p>
        </w:tc>
      </w:tr>
      <w:tr w:rsidR="00A359A9" w:rsidTr="00A359A9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9A9" w:rsidRDefault="00A359A9">
            <w:pPr>
              <w:pStyle w:val="a5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 xml:space="preserve">Расчетная </w:t>
            </w:r>
          </w:p>
          <w:p w:rsidR="00A359A9" w:rsidRDefault="00A359A9">
            <w:pPr>
              <w:pStyle w:val="a5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рентабельность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9A9" w:rsidRDefault="004628EE">
            <w:pPr>
              <w:spacing w:after="0"/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Р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расч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П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ч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С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оф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С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п.об.ср.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×100,%</m:t>
                </m:r>
              </m:oMath>
            </m:oMathPara>
          </w:p>
          <w:p w:rsidR="00A359A9" w:rsidRDefault="00A359A9">
            <w:pPr>
              <w:pStyle w:val="a5"/>
              <w:jc w:val="center"/>
              <w:rPr>
                <w:rStyle w:val="FontStyle14"/>
                <w:rFonts w:eastAsia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4"/>
                <w:rFonts w:eastAsia="Calibri"/>
                <w:b w:val="0"/>
                <w:i w:val="0"/>
                <w:sz w:val="24"/>
                <w:szCs w:val="24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ч</m:t>
                  </m:r>
                </m:sub>
              </m:sSub>
            </m:oMath>
            <w:r>
              <w:rPr>
                <w:rFonts w:eastAsia="Calibri"/>
                <w:sz w:val="24"/>
                <w:szCs w:val="24"/>
              </w:rPr>
              <w:t xml:space="preserve"> – чистая прибыль, руб.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9A9" w:rsidRDefault="00A359A9">
            <w:pPr>
              <w:pStyle w:val="a5"/>
              <w:jc w:val="both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Показывает, сколько чистой прибыли (в %) получает предприятие с одного вложенного в производство рубля производственных фондов</w:t>
            </w:r>
          </w:p>
        </w:tc>
      </w:tr>
    </w:tbl>
    <w:p w:rsidR="00A359A9" w:rsidRDefault="00A359A9" w:rsidP="00A359A9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ab/>
        <w:t>В условиях конкуренции предприятие повышает рентабельность каждого вида продукции и всей товарной продукции за счет снижения затрат на производства.</w:t>
      </w:r>
    </w:p>
    <w:p w:rsidR="00A359A9" w:rsidRDefault="00A359A9" w:rsidP="00A359A9">
      <w:pPr>
        <w:spacing w:after="0"/>
        <w:jc w:val="both"/>
        <w:rPr>
          <w:b/>
        </w:rPr>
      </w:pPr>
      <w:r>
        <w:rPr>
          <w:b/>
          <w:szCs w:val="28"/>
        </w:rPr>
        <w:tab/>
        <w:t>Пример 5</w:t>
      </w:r>
    </w:p>
    <w:p w:rsidR="00A359A9" w:rsidRDefault="00A359A9" w:rsidP="00A359A9">
      <w:pPr>
        <w:spacing w:after="0"/>
        <w:jc w:val="both"/>
        <w:rPr>
          <w:szCs w:val="28"/>
        </w:rPr>
      </w:pPr>
      <w:r>
        <w:rPr>
          <w:szCs w:val="28"/>
        </w:rPr>
        <w:tab/>
        <w:t xml:space="preserve">Прибыль, приходящаяся на 1 изделие 1400 руб. Полная себестоимость 7600 руб. Определить рентабельность изделия. </w:t>
      </w:r>
    </w:p>
    <w:p w:rsidR="00A359A9" w:rsidRDefault="00A359A9" w:rsidP="00A359A9">
      <w:pPr>
        <w:spacing w:after="0"/>
        <w:jc w:val="both"/>
        <w:rPr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Cs w:val="28"/>
            </w:rPr>
            <m:t>Р=</m:t>
          </m:r>
          <m:f>
            <m:fPr>
              <m:ctrlPr>
                <w:rPr>
                  <w:rFonts w:ascii="Cambria Math" w:hAnsi="Cambria Math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1400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7600</m:t>
              </m:r>
            </m:den>
          </m:f>
          <m:r>
            <m:rPr>
              <m:sty m:val="p"/>
            </m:rPr>
            <w:rPr>
              <w:rFonts w:ascii="Cambria Math" w:hAnsi="Cambria Math"/>
              <w:szCs w:val="28"/>
            </w:rPr>
            <m:t>×100=18,4%</m:t>
          </m:r>
        </m:oMath>
      </m:oMathPara>
    </w:p>
    <w:p w:rsidR="00A359A9" w:rsidRDefault="00A359A9" w:rsidP="00A359A9">
      <w:pPr>
        <w:spacing w:after="0"/>
        <w:jc w:val="both"/>
        <w:rPr>
          <w:b/>
          <w:szCs w:val="28"/>
        </w:rPr>
      </w:pPr>
      <w:r>
        <w:rPr>
          <w:b/>
          <w:szCs w:val="28"/>
        </w:rPr>
        <w:tab/>
        <w:t>Пример 6</w:t>
      </w:r>
    </w:p>
    <w:p w:rsidR="00A359A9" w:rsidRDefault="00A359A9" w:rsidP="00A359A9">
      <w:pPr>
        <w:spacing w:after="0"/>
        <w:jc w:val="both"/>
        <w:rPr>
          <w:szCs w:val="28"/>
        </w:rPr>
      </w:pPr>
      <w:r>
        <w:rPr>
          <w:szCs w:val="28"/>
        </w:rPr>
        <w:lastRenderedPageBreak/>
        <w:tab/>
        <w:t>Оптовая цена (без НДС) 8000 рублей. Полная себестоимость изделия 1000 рублей. Определить рентабельность изделия.</w:t>
      </w:r>
    </w:p>
    <w:p w:rsidR="00A359A9" w:rsidRDefault="00A359A9" w:rsidP="00A359A9">
      <w:pPr>
        <w:spacing w:after="0"/>
        <w:jc w:val="both"/>
        <w:rPr>
          <w:rFonts w:eastAsiaTheme="minorEastAsia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Cs w:val="28"/>
            </w:rPr>
            <m:t>Р=</m:t>
          </m:r>
          <m:f>
            <m:fPr>
              <m:ctrlPr>
                <w:rPr>
                  <w:rFonts w:ascii="Cambria Math" w:hAnsi="Cambria Math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1000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8000</m:t>
              </m:r>
            </m:den>
          </m:f>
          <m:r>
            <m:rPr>
              <m:sty m:val="p"/>
            </m:rPr>
            <w:rPr>
              <w:rFonts w:ascii="Cambria Math" w:hAnsi="Cambria Math"/>
              <w:szCs w:val="28"/>
            </w:rPr>
            <m:t>×100=12,5%</m:t>
          </m:r>
        </m:oMath>
      </m:oMathPara>
    </w:p>
    <w:p w:rsidR="00A359A9" w:rsidRDefault="00A359A9" w:rsidP="00A359A9">
      <w:pPr>
        <w:spacing w:after="0"/>
        <w:jc w:val="both"/>
        <w:rPr>
          <w:rFonts w:eastAsiaTheme="minorEastAsia"/>
          <w:szCs w:val="28"/>
        </w:rPr>
      </w:pPr>
    </w:p>
    <w:p w:rsidR="00A359A9" w:rsidRDefault="00A359A9" w:rsidP="00A359A9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КОНТРОЛЬНЫЕ ВОПРОСЫ:</w:t>
      </w:r>
    </w:p>
    <w:p w:rsidR="00A359A9" w:rsidRDefault="00A359A9" w:rsidP="00A359A9">
      <w:pPr>
        <w:pStyle w:val="aa"/>
        <w:widowControl/>
        <w:numPr>
          <w:ilvl w:val="0"/>
          <w:numId w:val="11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Что подразумевается под понятием «прибыль от реализации продукции? Как рассчитывается этот показатель?</w:t>
      </w:r>
    </w:p>
    <w:p w:rsidR="00A359A9" w:rsidRDefault="00A359A9" w:rsidP="00A359A9">
      <w:pPr>
        <w:pStyle w:val="aa"/>
        <w:widowControl/>
        <w:numPr>
          <w:ilvl w:val="0"/>
          <w:numId w:val="11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Что включает балансовая прибыль предприятия?</w:t>
      </w:r>
    </w:p>
    <w:p w:rsidR="00A359A9" w:rsidRDefault="00A359A9" w:rsidP="00A359A9">
      <w:pPr>
        <w:pStyle w:val="aa"/>
        <w:widowControl/>
        <w:numPr>
          <w:ilvl w:val="0"/>
          <w:numId w:val="11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Назвать разновидности рентабельности.</w:t>
      </w:r>
    </w:p>
    <w:p w:rsidR="00A359A9" w:rsidRDefault="00A359A9" w:rsidP="00A359A9">
      <w:pPr>
        <w:pStyle w:val="aa"/>
        <w:widowControl/>
        <w:numPr>
          <w:ilvl w:val="0"/>
          <w:numId w:val="11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Как определяется рентабельность продукции?</w:t>
      </w:r>
    </w:p>
    <w:p w:rsidR="00A359A9" w:rsidRDefault="00A359A9" w:rsidP="00A359A9">
      <w:pPr>
        <w:pStyle w:val="aa"/>
        <w:widowControl/>
        <w:numPr>
          <w:ilvl w:val="0"/>
          <w:numId w:val="11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Как определяется рентабельность производственных фондов?</w:t>
      </w:r>
    </w:p>
    <w:p w:rsidR="00A359A9" w:rsidRDefault="00A359A9" w:rsidP="00A359A9">
      <w:pPr>
        <w:spacing w:after="0"/>
        <w:jc w:val="both"/>
        <w:rPr>
          <w:szCs w:val="28"/>
        </w:rPr>
      </w:pPr>
    </w:p>
    <w:p w:rsidR="0047286A" w:rsidRDefault="0047286A" w:rsidP="0047286A">
      <w:pPr>
        <w:rPr>
          <w:szCs w:val="28"/>
          <w:lang w:val="ru-RU"/>
        </w:rPr>
      </w:pPr>
    </w:p>
    <w:p w:rsidR="002D389D" w:rsidRDefault="002D389D" w:rsidP="0047286A">
      <w:pPr>
        <w:rPr>
          <w:szCs w:val="28"/>
          <w:lang w:val="ru-RU"/>
        </w:rPr>
      </w:pPr>
    </w:p>
    <w:p w:rsidR="002D389D" w:rsidRDefault="002D389D" w:rsidP="0047286A">
      <w:pPr>
        <w:rPr>
          <w:szCs w:val="28"/>
          <w:lang w:val="ru-RU"/>
        </w:rPr>
      </w:pPr>
    </w:p>
    <w:p w:rsidR="002D389D" w:rsidRDefault="002D389D" w:rsidP="0047286A">
      <w:pPr>
        <w:rPr>
          <w:szCs w:val="28"/>
          <w:lang w:val="ru-RU"/>
        </w:rPr>
      </w:pPr>
    </w:p>
    <w:p w:rsidR="002D389D" w:rsidRDefault="002D389D" w:rsidP="0047286A">
      <w:pPr>
        <w:rPr>
          <w:szCs w:val="28"/>
          <w:lang w:val="ru-RU"/>
        </w:rPr>
      </w:pPr>
    </w:p>
    <w:p w:rsidR="002D389D" w:rsidRDefault="002D389D" w:rsidP="0047286A">
      <w:pPr>
        <w:rPr>
          <w:szCs w:val="28"/>
          <w:lang w:val="ru-RU"/>
        </w:rPr>
      </w:pPr>
    </w:p>
    <w:p w:rsidR="002D389D" w:rsidRDefault="002D389D" w:rsidP="0047286A">
      <w:pPr>
        <w:rPr>
          <w:szCs w:val="28"/>
          <w:lang w:val="ru-RU"/>
        </w:rPr>
      </w:pPr>
    </w:p>
    <w:p w:rsidR="002D389D" w:rsidRDefault="002D389D" w:rsidP="0047286A">
      <w:pPr>
        <w:rPr>
          <w:szCs w:val="28"/>
          <w:lang w:val="ru-RU"/>
        </w:rPr>
      </w:pPr>
    </w:p>
    <w:p w:rsidR="002D389D" w:rsidRDefault="002D389D" w:rsidP="0047286A">
      <w:pPr>
        <w:rPr>
          <w:szCs w:val="28"/>
          <w:lang w:val="ru-RU"/>
        </w:rPr>
      </w:pPr>
    </w:p>
    <w:p w:rsidR="002D389D" w:rsidRDefault="002D389D" w:rsidP="0047286A">
      <w:pPr>
        <w:rPr>
          <w:szCs w:val="28"/>
          <w:lang w:val="ru-RU"/>
        </w:rPr>
      </w:pPr>
    </w:p>
    <w:p w:rsidR="002D389D" w:rsidRDefault="002D389D" w:rsidP="0047286A">
      <w:pPr>
        <w:rPr>
          <w:szCs w:val="28"/>
          <w:lang w:val="ru-RU"/>
        </w:rPr>
      </w:pPr>
    </w:p>
    <w:p w:rsidR="002D389D" w:rsidRDefault="002D389D" w:rsidP="0047286A">
      <w:pPr>
        <w:rPr>
          <w:szCs w:val="28"/>
          <w:lang w:val="ru-RU"/>
        </w:rPr>
      </w:pPr>
    </w:p>
    <w:p w:rsidR="002D389D" w:rsidRDefault="002D389D" w:rsidP="0047286A">
      <w:pPr>
        <w:rPr>
          <w:szCs w:val="28"/>
          <w:lang w:val="ru-RU"/>
        </w:rPr>
      </w:pPr>
    </w:p>
    <w:p w:rsidR="002D389D" w:rsidRDefault="002D389D" w:rsidP="0047286A">
      <w:pPr>
        <w:rPr>
          <w:szCs w:val="28"/>
          <w:lang w:val="ru-RU"/>
        </w:rPr>
      </w:pPr>
    </w:p>
    <w:p w:rsidR="002D389D" w:rsidRDefault="002D389D" w:rsidP="0047286A">
      <w:pPr>
        <w:rPr>
          <w:szCs w:val="28"/>
          <w:lang w:val="ru-RU"/>
        </w:rPr>
      </w:pPr>
    </w:p>
    <w:p w:rsidR="002D389D" w:rsidRDefault="002D389D" w:rsidP="0047286A">
      <w:pPr>
        <w:rPr>
          <w:szCs w:val="28"/>
          <w:lang w:val="ru-RU"/>
        </w:rPr>
      </w:pPr>
    </w:p>
    <w:p w:rsidR="002D389D" w:rsidRDefault="002D389D" w:rsidP="0047286A">
      <w:pPr>
        <w:rPr>
          <w:szCs w:val="28"/>
          <w:lang w:val="ru-RU"/>
        </w:rPr>
      </w:pPr>
    </w:p>
    <w:p w:rsidR="002D389D" w:rsidRPr="002D389D" w:rsidRDefault="002D389D" w:rsidP="0047286A">
      <w:pPr>
        <w:rPr>
          <w:szCs w:val="28"/>
          <w:lang w:val="ru-RU"/>
        </w:rPr>
      </w:pPr>
    </w:p>
    <w:p w:rsidR="00875895" w:rsidRPr="00F0103C" w:rsidRDefault="004628EE" w:rsidP="0047286A">
      <w:pPr>
        <w:rPr>
          <w:rStyle w:val="a4"/>
          <w:iCs w:val="0"/>
          <w:lang w:val="ru-RU"/>
        </w:rPr>
      </w:pPr>
      <w:r w:rsidRPr="004628EE">
        <w:rPr>
          <w:noProof/>
          <w:lang w:val="ru-RU" w:eastAsia="ru-RU"/>
        </w:rPr>
        <w:pict>
          <v:group id="_x0000_s1026" style="position:absolute;margin-left:49.05pt;margin-top:20.7pt;width:520.35pt;height:802.3pt;z-index:251658240;mso-position-horizontal-relative:page;mso-position-vertical-relative:page" coordsize="20000,20000">
            <v:rect id="_x0000_s1027" style="position:absolute;width:20000;height:20000" filled="f" strokeweight="2pt"/>
            <v:line id="_x0000_s1028" style="position:absolute" from="1093,18949" to="1095,19989" strokeweight="2pt"/>
            <v:line id="_x0000_s1029" style="position:absolute" from="10,18941" to="19977,18942" strokeweight="2pt"/>
            <v:line id="_x0000_s1030" style="position:absolute" from="2186,18949" to="2188,19989" strokeweight="2pt"/>
            <v:line id="_x0000_s1031" style="position:absolute" from="4919,18949" to="4921,19989" strokeweight="2pt"/>
            <v:line id="_x0000_s1032" style="position:absolute" from="6557,18959" to="6559,19989" strokeweight="2pt"/>
            <v:line id="_x0000_s1033" style="position:absolute" from="7650,18949" to="7652,19979" strokeweight="2pt"/>
            <v:line id="_x0000_s1034" style="position:absolute" from="18905,18949" to="18909,19989" strokeweight="2pt"/>
            <v:line id="_x0000_s1035" style="position:absolute" from="10,19293" to="7631,19295" strokeweight="1pt"/>
            <v:line id="_x0000_s1036" style="position:absolute" from="10,19646" to="7631,19647" strokeweight="2pt"/>
            <v:line id="_x0000_s1037" style="position:absolute" from="18919,19296" to="19990,19297" strokeweight="1pt"/>
            <v:rect id="_x0000_s1038" style="position:absolute;left:54;top:19660;width:1000;height:309" filled="f" stroked="f" strokeweight=".25pt">
              <v:textbox style="mso-next-textbox:#_x0000_s1038" inset="1pt,1pt,1pt,1pt">
                <w:txbxContent>
                  <w:p w:rsidR="00433303" w:rsidRDefault="00433303" w:rsidP="00453AFE">
                    <w:pPr>
                      <w:pStyle w:val="a3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ISOCPEUR Cyr" w:hAnsi="ISOCPEUR Cyr"/>
                        <w:sz w:val="18"/>
                      </w:rPr>
                      <w:t>Изм.</w:t>
                    </w:r>
                  </w:p>
                </w:txbxContent>
              </v:textbox>
            </v:rect>
            <v:rect id="_x0000_s1039" style="position:absolute;left:1139;top:19660;width:1001;height:309" filled="f" stroked="f" strokeweight=".25pt">
              <v:textbox style="mso-next-textbox:#_x0000_s1039" inset="1pt,1pt,1pt,1pt">
                <w:txbxContent>
                  <w:p w:rsidR="00433303" w:rsidRDefault="00433303" w:rsidP="00453AFE">
                    <w:pPr>
                      <w:pStyle w:val="a3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ISOCPEUR Cyr" w:hAnsi="ISOCPEUR Cyr"/>
                        <w:sz w:val="18"/>
                      </w:rPr>
                      <w:t>Лист</w:t>
                    </w:r>
                  </w:p>
                </w:txbxContent>
              </v:textbox>
            </v:rect>
            <v:rect id="_x0000_s1040" style="position:absolute;left:2267;top:19660;width:2573;height:309" filled="f" stroked="f" strokeweight=".25pt">
              <v:textbox style="mso-next-textbox:#_x0000_s1040" inset="1pt,1pt,1pt,1pt">
                <w:txbxContent>
                  <w:p w:rsidR="00433303" w:rsidRDefault="00433303" w:rsidP="00453AFE">
                    <w:pPr>
                      <w:pStyle w:val="a3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ISOCPEUR Cyr" w:hAnsi="ISOCPEUR Cyr"/>
                        <w:sz w:val="18"/>
                      </w:rPr>
                      <w:t>№ докум.</w:t>
                    </w:r>
                  </w:p>
                </w:txbxContent>
              </v:textbox>
            </v:rect>
            <v:rect id="_x0000_s1041" style="position:absolute;left:4983;top:19660;width:1534;height:309" filled="f" stroked="f" strokeweight=".25pt">
              <v:textbox style="mso-next-textbox:#_x0000_s1041" inset="1pt,1pt,1pt,1pt">
                <w:txbxContent>
                  <w:p w:rsidR="00433303" w:rsidRDefault="00433303" w:rsidP="00453AFE">
                    <w:pPr>
                      <w:pStyle w:val="a3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ISOCPEUR Cyr" w:hAnsi="ISOCPEUR Cyr"/>
                        <w:sz w:val="18"/>
                      </w:rPr>
                      <w:t>Подпись</w:t>
                    </w:r>
                  </w:p>
                </w:txbxContent>
              </v:textbox>
            </v:rect>
            <v:rect id="_x0000_s1042" style="position:absolute;left:6604;top:19660;width:1000;height:309" filled="f" stroked="f" strokeweight=".25pt">
              <v:textbox style="mso-next-textbox:#_x0000_s1042" inset="1pt,1pt,1pt,1pt">
                <w:txbxContent>
                  <w:p w:rsidR="00433303" w:rsidRDefault="00433303" w:rsidP="00453AFE">
                    <w:pPr>
                      <w:pStyle w:val="a3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ISOCPEUR Cyr" w:hAnsi="ISOCPEUR Cyr"/>
                        <w:sz w:val="18"/>
                      </w:rPr>
                      <w:t>Дата</w:t>
                    </w:r>
                  </w:p>
                </w:txbxContent>
              </v:textbox>
            </v:rect>
            <v:rect id="_x0000_s1043" style="position:absolute;left:18949;top:18977;width:1001;height:309" filled="f" stroked="f" strokeweight=".25pt">
              <v:textbox style="mso-next-textbox:#_x0000_s1043" inset="1pt,1pt,1pt,1pt">
                <w:txbxContent>
                  <w:p w:rsidR="00433303" w:rsidRDefault="00433303" w:rsidP="00453AFE">
                    <w:pPr>
                      <w:pStyle w:val="a3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ISOCPEUR Cyr" w:hAnsi="ISOCPEUR Cyr"/>
                        <w:sz w:val="18"/>
                      </w:rPr>
                      <w:t>Лист</w:t>
                    </w:r>
                  </w:p>
                </w:txbxContent>
              </v:textbox>
            </v:rect>
            <v:rect id="_x0000_s1044" style="position:absolute;left:18949;top:19435;width:1001;height:423" filled="f" stroked="f" strokeweight=".25pt">
              <v:textbox style="mso-next-textbox:#_x0000_s1044" inset="1pt,1pt,1pt,1pt">
                <w:txbxContent>
                  <w:p w:rsidR="00433303" w:rsidRDefault="00433303" w:rsidP="00453AFE">
                    <w:pPr>
                      <w:pStyle w:val="a3"/>
                      <w:jc w:val="center"/>
                      <w:rPr>
                        <w:sz w:val="24"/>
                        <w:lang w:val="ru-RU"/>
                      </w:rPr>
                    </w:pPr>
                  </w:p>
                </w:txbxContent>
              </v:textbox>
            </v:rect>
            <v:rect id="_x0000_s1045" style="position:absolute;left:7745;top:19221;width:11075;height:477" filled="f" stroked="f" strokeweight=".25pt">
              <v:textbox style="mso-next-textbox:#_x0000_s1045" inset="1pt,1pt,1pt,1pt">
                <w:txbxContent>
                  <w:p w:rsidR="00433303" w:rsidRDefault="00433303" w:rsidP="00453AFE"/>
                </w:txbxContent>
              </v:textbox>
            </v:rect>
            <w10:wrap anchorx="page" anchory="page"/>
            <w10:anchorlock/>
          </v:group>
        </w:pict>
      </w:r>
      <w:bookmarkStart w:id="0" w:name="_GoBack"/>
      <w:bookmarkEnd w:id="0"/>
      <w:r w:rsidR="00875895">
        <w:rPr>
          <w:rStyle w:val="a4"/>
          <w:lang w:val="ru-RU"/>
        </w:rPr>
        <w:t>.</w:t>
      </w:r>
      <w:r w:rsidR="003621EF">
        <w:rPr>
          <w:rStyle w:val="a4"/>
          <w:lang w:val="ru-RU"/>
        </w:rPr>
        <w:t xml:space="preserve">      </w:t>
      </w:r>
      <w:r w:rsidR="00F0103C">
        <w:rPr>
          <w:rStyle w:val="a4"/>
          <w:lang w:val="ru-RU"/>
        </w:rPr>
        <w:t xml:space="preserve">                   </w:t>
      </w:r>
    </w:p>
    <w:p w:rsidR="004C6C24" w:rsidRPr="00156D6E" w:rsidRDefault="0047286A" w:rsidP="004C6C24">
      <w:pPr>
        <w:spacing w:after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lastRenderedPageBreak/>
        <w:t xml:space="preserve">Дата </w:t>
      </w:r>
      <w:r w:rsidR="00156D6E">
        <w:rPr>
          <w:b/>
          <w:szCs w:val="28"/>
        </w:rPr>
        <w:t>24</w:t>
      </w:r>
      <w:r w:rsidR="00D756D9">
        <w:rPr>
          <w:b/>
          <w:szCs w:val="28"/>
        </w:rPr>
        <w:t xml:space="preserve"> </w:t>
      </w:r>
      <w:r w:rsidR="00763FC5">
        <w:rPr>
          <w:b/>
          <w:szCs w:val="28"/>
          <w:lang w:val="ru-RU"/>
        </w:rPr>
        <w:t xml:space="preserve">10.24 дисциплина-МДК 03.01 </w:t>
      </w:r>
      <w:r>
        <w:rPr>
          <w:b/>
          <w:szCs w:val="28"/>
          <w:lang w:val="ru-RU"/>
        </w:rPr>
        <w:t xml:space="preserve"> группа МХК- 1421 Преподаватель Степанова ЛА   </w:t>
      </w:r>
      <w:r w:rsidR="00156D6E">
        <w:rPr>
          <w:b/>
          <w:szCs w:val="28"/>
          <w:lang w:val="ru-RU"/>
        </w:rPr>
        <w:t>УП</w:t>
      </w:r>
      <w:r>
        <w:rPr>
          <w:b/>
          <w:szCs w:val="28"/>
          <w:lang w:val="ru-RU"/>
        </w:rPr>
        <w:t xml:space="preserve">  </w:t>
      </w:r>
      <w:r w:rsidR="002D389D">
        <w:rPr>
          <w:b/>
          <w:szCs w:val="28"/>
          <w:lang w:val="ru-RU"/>
        </w:rPr>
        <w:t>4 часа</w:t>
      </w:r>
      <w:r>
        <w:rPr>
          <w:b/>
          <w:szCs w:val="28"/>
          <w:lang w:val="ru-RU"/>
        </w:rPr>
        <w:t xml:space="preserve">                                                                      </w:t>
      </w:r>
      <w:r w:rsidR="004C7A66">
        <w:rPr>
          <w:b/>
          <w:szCs w:val="28"/>
          <w:lang w:val="ru-RU"/>
        </w:rPr>
        <w:t xml:space="preserve">                             </w:t>
      </w:r>
    </w:p>
    <w:p w:rsidR="004C6C24" w:rsidRPr="002D389D" w:rsidRDefault="004C6C24" w:rsidP="004C6C24">
      <w:pPr>
        <w:spacing w:after="0"/>
        <w:jc w:val="center"/>
        <w:rPr>
          <w:b/>
          <w:szCs w:val="28"/>
          <w:lang w:val="ru-RU"/>
        </w:rPr>
      </w:pPr>
      <w:r>
        <w:rPr>
          <w:b/>
          <w:szCs w:val="28"/>
        </w:rPr>
        <w:t>ПРИБЫЛЬ И РЕНТАБЕЛЬНОСТЬ</w:t>
      </w:r>
      <w:r w:rsidR="002D389D">
        <w:rPr>
          <w:b/>
          <w:szCs w:val="28"/>
          <w:lang w:val="ru-RU"/>
        </w:rPr>
        <w:t xml:space="preserve"> и РАСТЕТ П и Р</w:t>
      </w:r>
    </w:p>
    <w:p w:rsidR="004C6C24" w:rsidRDefault="002D389D" w:rsidP="004C6C24">
      <w:pPr>
        <w:spacing w:after="0"/>
        <w:rPr>
          <w:b/>
          <w:szCs w:val="28"/>
        </w:rPr>
      </w:pPr>
      <w:r>
        <w:rPr>
          <w:b/>
          <w:szCs w:val="28"/>
          <w:lang w:val="ru-RU"/>
        </w:rPr>
        <w:t xml:space="preserve">                                                </w:t>
      </w:r>
      <w:r w:rsidR="004C6C24">
        <w:rPr>
          <w:b/>
          <w:szCs w:val="28"/>
        </w:rPr>
        <w:t>План</w:t>
      </w:r>
    </w:p>
    <w:p w:rsidR="004C6C24" w:rsidRDefault="004C6C24" w:rsidP="004C6C24">
      <w:pPr>
        <w:pStyle w:val="a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Система прибылей на предприятии</w:t>
      </w:r>
      <w:r w:rsidR="002D389D">
        <w:rPr>
          <w:sz w:val="28"/>
          <w:szCs w:val="28"/>
        </w:rPr>
        <w:t xml:space="preserve"> их растет</w:t>
      </w:r>
    </w:p>
    <w:p w:rsidR="004C6C24" w:rsidRDefault="004C6C24" w:rsidP="004C6C24">
      <w:pPr>
        <w:pStyle w:val="a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Система показателей рентабельности</w:t>
      </w:r>
      <w:r w:rsidR="002D389D">
        <w:rPr>
          <w:sz w:val="28"/>
          <w:szCs w:val="28"/>
        </w:rPr>
        <w:t xml:space="preserve"> их расчен</w:t>
      </w:r>
    </w:p>
    <w:p w:rsidR="004C6C24" w:rsidRDefault="004C6C24" w:rsidP="004C6C24">
      <w:pPr>
        <w:pStyle w:val="aa"/>
        <w:ind w:left="0"/>
        <w:jc w:val="center"/>
        <w:rPr>
          <w:b/>
          <w:sz w:val="28"/>
          <w:szCs w:val="28"/>
        </w:rPr>
      </w:pPr>
    </w:p>
    <w:p w:rsidR="004C6C24" w:rsidRDefault="004C6C24" w:rsidP="004C6C24">
      <w:pPr>
        <w:pStyle w:val="aa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Система прибылей на предприятии</w:t>
      </w:r>
    </w:p>
    <w:p w:rsidR="004C6C24" w:rsidRDefault="004C6C24" w:rsidP="004C6C24">
      <w:pPr>
        <w:pStyle w:val="a5"/>
        <w:jc w:val="both"/>
        <w:rPr>
          <w:rStyle w:val="FontStyle14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ab/>
        <w:t>На предприятии функционирует целая система прибылей и доходов. Следует различать:</w:t>
      </w:r>
    </w:p>
    <w:p w:rsidR="004C6C24" w:rsidRDefault="004C6C24" w:rsidP="004C6C24">
      <w:pPr>
        <w:pStyle w:val="a5"/>
        <w:numPr>
          <w:ilvl w:val="0"/>
          <w:numId w:val="5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Прибыль от реализации продукции (товаров, работ, услуг)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rFonts w:eastAsiaTheme="minorEastAsia"/>
          <w:b w:val="0"/>
          <w:i w:val="0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реал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)представляет собой разницу между выручкой от реализации и затратами на производство и реализацию, включаемыми в себестоимость;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Плановая прибыль предприятия от реализации годового объема продукции определяется по формуле:</w:t>
      </w: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29"/>
        <w:gridCol w:w="1234"/>
      </w:tblGrid>
      <w:tr w:rsidR="004C6C24" w:rsidTr="0029426C">
        <w:tc>
          <w:tcPr>
            <w:tcW w:w="8789" w:type="dxa"/>
            <w:hideMark/>
          </w:tcPr>
          <w:p w:rsidR="004C6C24" w:rsidRDefault="004628EE" w:rsidP="0029426C">
            <w:pPr>
              <w:pStyle w:val="a5"/>
              <w:jc w:val="center"/>
              <w:rPr>
                <w:bCs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П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реал</m:t>
                  </m:r>
                </m:sub>
              </m:sSub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Cs w:val="28"/>
                        </w:rPr>
                        <m:t>Ц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Cs w:val="28"/>
                        </w:rPr>
                        <m:t>опт</m:t>
                      </m:r>
                    </m:sub>
                  </m:s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Cs w:val="28"/>
                        </w:rPr>
                        <m:t>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Cs w:val="28"/>
                        </w:rPr>
                        <m:t>пол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год</m:t>
                  </m:r>
                </m:sub>
              </m:sSub>
            </m:oMath>
            <w:r w:rsidR="004C6C24">
              <w:rPr>
                <w:rStyle w:val="FontStyle14"/>
                <w:rFonts w:eastAsiaTheme="minorEastAsia"/>
                <w:b w:val="0"/>
                <w:i w:val="0"/>
                <w:szCs w:val="28"/>
              </w:rPr>
              <w:t>, руб.</w:t>
            </w:r>
          </w:p>
        </w:tc>
        <w:tc>
          <w:tcPr>
            <w:tcW w:w="1276" w:type="dxa"/>
            <w:hideMark/>
          </w:tcPr>
          <w:p w:rsidR="004C6C24" w:rsidRDefault="004C6C24" w:rsidP="0029426C">
            <w:pPr>
              <w:pStyle w:val="aa"/>
              <w:tabs>
                <w:tab w:val="left" w:pos="1134"/>
              </w:tabs>
              <w:ind w:left="0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(55)</w:t>
            </w:r>
          </w:p>
        </w:tc>
      </w:tr>
    </w:tbl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где</w:t>
      </w:r>
    </w:p>
    <w:p w:rsidR="004C6C24" w:rsidRDefault="004628EE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год</m:t>
            </m:r>
          </m:sub>
        </m:sSub>
      </m:oMath>
      <w:r w:rsidR="004C6C24">
        <w:rPr>
          <w:rStyle w:val="FontStyle14"/>
          <w:b w:val="0"/>
          <w:i w:val="0"/>
          <w:sz w:val="28"/>
          <w:szCs w:val="28"/>
        </w:rPr>
        <w:t xml:space="preserve"> — количество реализованной продукции, шт. (годовая программа выпуска изделий)</w:t>
      </w:r>
    </w:p>
    <w:p w:rsidR="004C6C24" w:rsidRDefault="004628EE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Ц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опт</m:t>
            </m:r>
          </m:sub>
        </m:sSub>
      </m:oMath>
      <w:r w:rsidR="004C6C24">
        <w:rPr>
          <w:rStyle w:val="FontStyle14"/>
          <w:b w:val="0"/>
          <w:i w:val="0"/>
          <w:sz w:val="28"/>
          <w:szCs w:val="28"/>
        </w:rPr>
        <w:t xml:space="preserve"> — оптовая цена одного изделия, руб.</w:t>
      </w:r>
    </w:p>
    <w:p w:rsidR="004C6C24" w:rsidRDefault="004628EE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пол</m:t>
            </m:r>
          </m:sub>
        </m:sSub>
      </m:oMath>
      <w:r w:rsidR="004C6C24">
        <w:rPr>
          <w:rStyle w:val="FontStyle14"/>
          <w:b w:val="0"/>
          <w:i w:val="0"/>
          <w:sz w:val="28"/>
          <w:szCs w:val="28"/>
        </w:rPr>
        <w:t xml:space="preserve"> – себестоимость одного изделия, руб.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</w:p>
    <w:p w:rsidR="004C6C24" w:rsidRDefault="004C6C24" w:rsidP="004C6C24">
      <w:pPr>
        <w:pStyle w:val="a5"/>
        <w:numPr>
          <w:ilvl w:val="0"/>
          <w:numId w:val="6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Прибыль от прочей реализации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пр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)– представляет собой прибыль, полученную от реализации основных фондов, нематериальных активов, отходов, и.т.д.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ab/>
        <w:t>Прибыль от прочей реализации определяется как разность между выручкой от реализации и затратами на эту реализацию.</w:t>
      </w:r>
    </w:p>
    <w:p w:rsidR="004C6C24" w:rsidRDefault="004C6C24" w:rsidP="004C6C24">
      <w:pPr>
        <w:pStyle w:val="a5"/>
        <w:numPr>
          <w:ilvl w:val="0"/>
          <w:numId w:val="6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Доходы от внереализационных операций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Д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внереал</m:t>
            </m:r>
          </m:sub>
        </m:sSub>
      </m:oMath>
      <w:r>
        <w:rPr>
          <w:rStyle w:val="FontStyle14"/>
          <w:rFonts w:eastAsiaTheme="minorEastAsia"/>
          <w:b w:val="0"/>
          <w:i w:val="0"/>
          <w:sz w:val="28"/>
          <w:szCs w:val="28"/>
        </w:rPr>
        <w:t xml:space="preserve"> </w:t>
      </w:r>
      <w:r>
        <w:rPr>
          <w:rStyle w:val="FontStyle14"/>
          <w:b w:val="0"/>
          <w:i w:val="0"/>
          <w:sz w:val="28"/>
          <w:szCs w:val="28"/>
        </w:rPr>
        <w:t>)включают: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доходы от сдачи имущества в аренду;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доходы, полученные от долевого участия в деятельности других предприятий, доходы по ценным бумагам, принадлежащим предприятию.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штрафы, пени, неустойки, присужденные или признанные должником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и.т.п. доходы</w:t>
      </w:r>
    </w:p>
    <w:p w:rsidR="004C6C24" w:rsidRDefault="004C6C24" w:rsidP="004C6C24">
      <w:pPr>
        <w:pStyle w:val="a5"/>
        <w:numPr>
          <w:ilvl w:val="0"/>
          <w:numId w:val="6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Расходы на внереализационные операции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внереал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)включают: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убытки от хищений, виновники которых не установлены;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Признанные штрафы, пени, неустойки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–и.т.п. расходы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ab/>
        <w:t>Балансовая прибыль представляет собой сумму прибылей от реализации продукции, от прочей реализации и доходов по внереализационным операциям за вычетом расходов по ним</w:t>
      </w: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33"/>
        <w:gridCol w:w="1230"/>
      </w:tblGrid>
      <w:tr w:rsidR="004C6C24" w:rsidTr="0029426C">
        <w:tc>
          <w:tcPr>
            <w:tcW w:w="8789" w:type="dxa"/>
            <w:hideMark/>
          </w:tcPr>
          <w:p w:rsidR="004C6C24" w:rsidRDefault="004628EE" w:rsidP="0029426C">
            <w:pPr>
              <w:pStyle w:val="a5"/>
              <w:jc w:val="both"/>
              <w:rPr>
                <w:bCs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бал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реал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пр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Д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внереал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Р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внереал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, руб.</m:t>
                </m:r>
              </m:oMath>
            </m:oMathPara>
          </w:p>
        </w:tc>
        <w:tc>
          <w:tcPr>
            <w:tcW w:w="1276" w:type="dxa"/>
            <w:hideMark/>
          </w:tcPr>
          <w:p w:rsidR="004C6C24" w:rsidRDefault="004C6C24" w:rsidP="0029426C">
            <w:pPr>
              <w:pStyle w:val="aa"/>
              <w:tabs>
                <w:tab w:val="left" w:pos="1134"/>
              </w:tabs>
              <w:ind w:left="0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(56)</w:t>
            </w:r>
          </w:p>
        </w:tc>
      </w:tr>
    </w:tbl>
    <w:p w:rsidR="004C6C24" w:rsidRP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  <w:lang w:val="en-US"/>
        </w:rPr>
      </w:pPr>
    </w:p>
    <w:p w:rsidR="004C6C24" w:rsidRDefault="004C6C24" w:rsidP="004C6C24">
      <w:pPr>
        <w:pStyle w:val="a5"/>
        <w:numPr>
          <w:ilvl w:val="0"/>
          <w:numId w:val="7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Расчетная (чистая) прибыль определяется как разница между балансовой прибылью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бал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 и общей суммой налоговых отчислений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о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).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30"/>
        <w:gridCol w:w="1233"/>
      </w:tblGrid>
      <w:tr w:rsidR="004C6C24" w:rsidTr="0029426C">
        <w:tc>
          <w:tcPr>
            <w:tcW w:w="8789" w:type="dxa"/>
            <w:hideMark/>
          </w:tcPr>
          <w:p w:rsidR="004C6C24" w:rsidRDefault="004628EE" w:rsidP="0029426C">
            <w:pPr>
              <w:pStyle w:val="a5"/>
              <w:jc w:val="both"/>
              <w:rPr>
                <w:bCs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расч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бал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о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, руб.</m:t>
                </m:r>
              </m:oMath>
            </m:oMathPara>
          </w:p>
        </w:tc>
        <w:tc>
          <w:tcPr>
            <w:tcW w:w="1276" w:type="dxa"/>
            <w:hideMark/>
          </w:tcPr>
          <w:p w:rsidR="004C6C24" w:rsidRDefault="004C6C24" w:rsidP="0029426C">
            <w:pPr>
              <w:pStyle w:val="aa"/>
              <w:tabs>
                <w:tab w:val="left" w:pos="1134"/>
              </w:tabs>
              <w:ind w:left="0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(57)</w:t>
            </w:r>
          </w:p>
        </w:tc>
      </w:tr>
    </w:tbl>
    <w:p w:rsidR="004C6C24" w:rsidRDefault="004C6C24" w:rsidP="004C6C2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Пример 1</w:t>
      </w:r>
    </w:p>
    <w:p w:rsidR="004C6C24" w:rsidRDefault="004C6C24" w:rsidP="004C6C24">
      <w:pPr>
        <w:spacing w:after="0"/>
        <w:jc w:val="both"/>
        <w:rPr>
          <w:szCs w:val="28"/>
        </w:rPr>
      </w:pPr>
      <w:r>
        <w:rPr>
          <w:szCs w:val="28"/>
        </w:rPr>
        <w:tab/>
        <w:t>Оптовая отпускная цена изделия 820 рублей. Полная себестоимость 412 рублей. За год выпускается 5000 штук изделий.</w:t>
      </w:r>
    </w:p>
    <w:p w:rsidR="004C6C24" w:rsidRDefault="004C6C24" w:rsidP="004C6C24">
      <w:pPr>
        <w:spacing w:after="0"/>
        <w:jc w:val="both"/>
        <w:rPr>
          <w:szCs w:val="28"/>
        </w:rPr>
      </w:pPr>
      <w:r>
        <w:rPr>
          <w:szCs w:val="28"/>
        </w:rPr>
        <w:tab/>
        <w:t xml:space="preserve"> Определить годовую прибыль промышленного предприятия. </w:t>
      </w:r>
    </w:p>
    <w:p w:rsidR="004C6C24" w:rsidRDefault="004628EE" w:rsidP="004C6C24">
      <w:pPr>
        <w:spacing w:after="0"/>
        <w:jc w:val="both"/>
        <w:rPr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год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szCs w:val="28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Cs w:val="28"/>
                </w:rPr>
                <m:t>820</m:t>
              </m:r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-</m:t>
              </m:r>
              <m:r>
                <m:rPr>
                  <m:sty m:val="b"/>
                </m:rPr>
                <w:rPr>
                  <w:rFonts w:ascii="Cambria Math" w:hAnsi="Cambria Math"/>
                  <w:szCs w:val="28"/>
                </w:rPr>
                <m:t>412</m:t>
              </m:r>
            </m:e>
          </m:d>
          <m:r>
            <m:rPr>
              <m:sty m:val="p"/>
            </m:rPr>
            <w:rPr>
              <w:rFonts w:ascii="Cambria Math" w:hAnsi="Cambria Math"/>
              <w:szCs w:val="28"/>
            </w:rPr>
            <m:t>×</m:t>
          </m:r>
          <m:r>
            <m:rPr>
              <m:sty m:val="b"/>
            </m:rPr>
            <w:rPr>
              <w:rFonts w:ascii="Cambria Math" w:hAnsi="Cambria Math"/>
              <w:szCs w:val="28"/>
            </w:rPr>
            <m:t>5000</m:t>
          </m:r>
          <m:r>
            <m:rPr>
              <m:sty m:val="p"/>
            </m:rPr>
            <w:rPr>
              <w:rFonts w:ascii="Cambria Math" w:hAnsi="Cambria Math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Cs w:val="28"/>
            </w:rPr>
            <m:t>2040000</m:t>
          </m:r>
          <m:r>
            <m:rPr>
              <m:sty m:val="p"/>
            </m:rPr>
            <w:rPr>
              <w:rFonts w:ascii="Cambria Math" w:hAnsi="Cambria Math"/>
              <w:szCs w:val="28"/>
            </w:rPr>
            <m:t xml:space="preserve"> руб.</m:t>
          </m:r>
        </m:oMath>
      </m:oMathPara>
    </w:p>
    <w:p w:rsidR="004C6C24" w:rsidRDefault="004C6C24" w:rsidP="004C6C24">
      <w:pPr>
        <w:spacing w:after="0"/>
        <w:jc w:val="both"/>
        <w:rPr>
          <w:b/>
          <w:szCs w:val="28"/>
        </w:rPr>
      </w:pPr>
      <w:r>
        <w:rPr>
          <w:b/>
          <w:szCs w:val="28"/>
        </w:rPr>
        <w:tab/>
        <w:t>Пример 2</w:t>
      </w:r>
    </w:p>
    <w:p w:rsidR="004C6C24" w:rsidRDefault="004C6C24" w:rsidP="004C6C2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Оптовая отпускная цена изделия А 320 руб. Годовой выпуск изделия А 10 тыс. шт. Полная себестоимость изделия А 112 руб. Годовой выпуск изделия Б 12 тыс. шт. Оптовая отпускная цена изделия Б 450 руб. Полная себестоимость изделия Б 230 руб. Определить общую прибыль за год.</w:t>
      </w:r>
    </w:p>
    <w:p w:rsidR="004C6C24" w:rsidRDefault="004C6C24" w:rsidP="004C6C2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C6C24" w:rsidRDefault="004C6C24" w:rsidP="004C6C24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Определяем прибыль от реализации изделия А</w:t>
      </w:r>
    </w:p>
    <w:p w:rsidR="004C6C24" w:rsidRDefault="004628EE" w:rsidP="004C6C24">
      <w:pPr>
        <w:pStyle w:val="a5"/>
        <w:jc w:val="both"/>
        <w:rPr>
          <w:rStyle w:val="FontStyle14"/>
          <w:rFonts w:eastAsiaTheme="minorEastAsia"/>
          <w:b w:val="0"/>
          <w:i w:val="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А</m:t>
              </m:r>
            </m:sub>
          </m:sSub>
          <m:r>
            <m:rPr>
              <m:sty m:val="bi"/>
            </m:rPr>
            <w:rPr>
              <w:rStyle w:val="FontStyle14"/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320-112</m:t>
              </m:r>
            </m:e>
          </m:d>
          <m:r>
            <m:rPr>
              <m:sty m:val="bi"/>
            </m:rPr>
            <w:rPr>
              <w:rStyle w:val="FontStyle14"/>
              <w:rFonts w:ascii="Cambria Math" w:hAnsi="Cambria Math"/>
              <w:sz w:val="28"/>
              <w:szCs w:val="28"/>
            </w:rPr>
            <m:t>×10=2080 тыс.руб.</m:t>
          </m:r>
        </m:oMath>
      </m:oMathPara>
    </w:p>
    <w:p w:rsidR="004C6C24" w:rsidRDefault="004C6C24" w:rsidP="004C6C24">
      <w:pPr>
        <w:pStyle w:val="a5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</w:p>
    <w:p w:rsidR="004C6C24" w:rsidRDefault="004C6C24" w:rsidP="004C6C24">
      <w:pPr>
        <w:pStyle w:val="a5"/>
        <w:numPr>
          <w:ilvl w:val="0"/>
          <w:numId w:val="8"/>
        </w:numPr>
        <w:ind w:left="0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w:r>
        <w:rPr>
          <w:rStyle w:val="FontStyle14"/>
          <w:rFonts w:eastAsiaTheme="minorEastAsia"/>
          <w:b w:val="0"/>
          <w:i w:val="0"/>
          <w:sz w:val="28"/>
          <w:szCs w:val="28"/>
        </w:rPr>
        <w:t>Определяем прибыль от реализации изделия Б</w:t>
      </w:r>
    </w:p>
    <w:p w:rsidR="004C6C24" w:rsidRDefault="004628EE" w:rsidP="004C6C24">
      <w:pPr>
        <w:pStyle w:val="a5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Б</m:t>
              </m:r>
            </m:sub>
          </m:sSub>
          <m:r>
            <m:rPr>
              <m:sty m:val="bi"/>
            </m:rPr>
            <w:rPr>
              <w:rStyle w:val="FontStyle14"/>
              <w:rFonts w:ascii="Cambria Math" w:eastAsiaTheme="minorEastAsia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450-230</m:t>
              </m:r>
            </m:e>
          </m:d>
          <m:r>
            <m:rPr>
              <m:sty m:val="bi"/>
            </m:rPr>
            <w:rPr>
              <w:rStyle w:val="FontStyle14"/>
              <w:rFonts w:ascii="Cambria Math" w:eastAsiaTheme="minorEastAsia" w:hAnsi="Cambria Math"/>
              <w:sz w:val="28"/>
              <w:szCs w:val="28"/>
            </w:rPr>
            <m:t>×12=220 тыс. руб.</m:t>
          </m:r>
        </m:oMath>
      </m:oMathPara>
    </w:p>
    <w:p w:rsidR="004C6C24" w:rsidRDefault="004C6C24" w:rsidP="004C6C24">
      <w:pPr>
        <w:pStyle w:val="a5"/>
        <w:numPr>
          <w:ilvl w:val="0"/>
          <w:numId w:val="8"/>
        </w:numPr>
        <w:ind w:left="0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w:r>
        <w:rPr>
          <w:rStyle w:val="FontStyle14"/>
          <w:rFonts w:eastAsiaTheme="minorEastAsia"/>
          <w:b w:val="0"/>
          <w:i w:val="0"/>
          <w:sz w:val="28"/>
          <w:szCs w:val="28"/>
        </w:rPr>
        <w:t>Определяем общую прибыль за год</w:t>
      </w:r>
    </w:p>
    <w:p w:rsidR="004C6C24" w:rsidRDefault="004628EE" w:rsidP="004C6C24">
      <w:pPr>
        <w:pStyle w:val="a5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общ</m:t>
              </m:r>
            </m:sub>
          </m:sSub>
          <m:r>
            <m:rPr>
              <m:sty m:val="bi"/>
            </m:rPr>
            <w:rPr>
              <w:rStyle w:val="FontStyle14"/>
              <w:rFonts w:ascii="Cambria Math" w:eastAsiaTheme="minorEastAsia" w:hAnsi="Cambria Math"/>
              <w:sz w:val="28"/>
              <w:szCs w:val="28"/>
            </w:rPr>
            <m:t>=2080+2640=4720 тыс. руб.</m:t>
          </m:r>
        </m:oMath>
      </m:oMathPara>
    </w:p>
    <w:p w:rsidR="004C6C24" w:rsidRDefault="004C6C24" w:rsidP="004C6C24">
      <w:pPr>
        <w:pStyle w:val="a5"/>
        <w:jc w:val="both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Пример 3</w:t>
      </w:r>
    </w:p>
    <w:p w:rsidR="004C6C24" w:rsidRDefault="004C6C24" w:rsidP="004C6C2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Годовой выпуск изделия 5000 шт. Прибыль от реализации годового выпуска продукции 532 тыс. руб. Оптовая цена изделия (без НДС) 720 руб. Определить полную себестоимость одного изделия.</w:t>
      </w:r>
    </w:p>
    <w:p w:rsidR="004C6C24" w:rsidRDefault="004C6C24" w:rsidP="004C6C24">
      <w:pPr>
        <w:pStyle w:val="a5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Определяем прибыль на единицу продукции:</w:t>
      </w:r>
    </w:p>
    <w:p w:rsidR="004C6C24" w:rsidRDefault="004628EE" w:rsidP="004C6C24">
      <w:pPr>
        <w:spacing w:after="0"/>
        <w:jc w:val="both"/>
        <w:rPr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ед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532000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5000</m:t>
              </m:r>
            </m:den>
          </m:f>
          <m:r>
            <m:rPr>
              <m:sty m:val="p"/>
            </m:rPr>
            <w:rPr>
              <w:rFonts w:ascii="Cambria Math" w:hAnsi="Cambria Math"/>
              <w:szCs w:val="28"/>
            </w:rPr>
            <m:t>=106,4 руб.</m:t>
          </m:r>
        </m:oMath>
      </m:oMathPara>
    </w:p>
    <w:p w:rsidR="004C6C24" w:rsidRDefault="004C6C24" w:rsidP="004C6C24">
      <w:pPr>
        <w:pStyle w:val="aa"/>
        <w:widowControl/>
        <w:numPr>
          <w:ilvl w:val="0"/>
          <w:numId w:val="9"/>
        </w:numPr>
        <w:autoSpaceDE/>
        <w:adjustRightInd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полную себестоимость одного изделия:</w:t>
      </w:r>
    </w:p>
    <w:p w:rsidR="004C6C24" w:rsidRDefault="004628EE" w:rsidP="004C6C24">
      <w:pPr>
        <w:spacing w:after="0"/>
        <w:jc w:val="both"/>
        <w:rPr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п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изд</m:t>
              </m:r>
            </m:sup>
          </m:sSubSup>
          <m:r>
            <m:rPr>
              <m:sty m:val="p"/>
            </m:rPr>
            <w:rPr>
              <w:rFonts w:ascii="Cambria Math" w:hAnsi="Cambria Math"/>
              <w:szCs w:val="28"/>
            </w:rPr>
            <m:t>=720-106,4=613,6 руб.</m:t>
          </m:r>
        </m:oMath>
      </m:oMathPara>
    </w:p>
    <w:p w:rsidR="004C6C24" w:rsidRDefault="004C6C24" w:rsidP="004C6C24">
      <w:pPr>
        <w:spacing w:after="0"/>
        <w:jc w:val="both"/>
        <w:rPr>
          <w:b/>
          <w:szCs w:val="28"/>
        </w:rPr>
      </w:pPr>
      <w:r>
        <w:rPr>
          <w:b/>
          <w:szCs w:val="28"/>
        </w:rPr>
        <w:tab/>
        <w:t>Пример 4</w:t>
      </w:r>
    </w:p>
    <w:p w:rsidR="004C6C24" w:rsidRDefault="004C6C24" w:rsidP="004C6C24">
      <w:pPr>
        <w:spacing w:after="0"/>
        <w:jc w:val="both"/>
        <w:rPr>
          <w:szCs w:val="28"/>
        </w:rPr>
      </w:pPr>
      <w:r>
        <w:rPr>
          <w:szCs w:val="28"/>
        </w:rPr>
        <w:tab/>
        <w:t xml:space="preserve">Какую прибыль может получить предприятие при выпуске 14000 штук изделий, если постоянные затраты предприятия 960,9 тыс. руб. переменные затраты на единицу продукции 185 руб. Рыночная цена единицы продукции 280 рублей. </w:t>
      </w:r>
    </w:p>
    <w:p w:rsidR="004C6C24" w:rsidRDefault="004C6C24" w:rsidP="004C6C24">
      <w:pPr>
        <w:spacing w:after="0"/>
        <w:jc w:val="both"/>
        <w:rPr>
          <w:szCs w:val="28"/>
        </w:rPr>
      </w:pPr>
      <w:r>
        <w:rPr>
          <w:szCs w:val="28"/>
        </w:rPr>
        <w:t>Таблица 21 – Исходные данные</w:t>
      </w:r>
    </w:p>
    <w:tbl>
      <w:tblPr>
        <w:tblStyle w:val="ab"/>
        <w:tblW w:w="0" w:type="auto"/>
        <w:tblLook w:val="04A0"/>
      </w:tblPr>
      <w:tblGrid>
        <w:gridCol w:w="801"/>
        <w:gridCol w:w="4452"/>
        <w:gridCol w:w="1779"/>
        <w:gridCol w:w="2539"/>
      </w:tblGrid>
      <w:tr w:rsidR="004C6C24" w:rsidTr="004C7A6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№пп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Показатели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Обозначения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Значение</w:t>
            </w:r>
          </w:p>
        </w:tc>
      </w:tr>
      <w:tr w:rsidR="004C6C24" w:rsidTr="004C7A6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Выпуск изделий, шт.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N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14000</w:t>
            </w:r>
          </w:p>
        </w:tc>
      </w:tr>
      <w:tr w:rsidR="004C6C24" w:rsidTr="004C7A6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Рыночная цена единицы продукции, руб.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Ц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280</w:t>
            </w:r>
          </w:p>
        </w:tc>
      </w:tr>
      <w:tr w:rsidR="004C6C24" w:rsidTr="004C7A6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840CA1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Переменные затраты на единицу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628EE" w:rsidP="0029426C">
            <w:pPr>
              <w:spacing w:after="0"/>
              <w:jc w:val="center"/>
              <w:rPr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перем</m:t>
                    </m:r>
                  </m:sub>
                </m:sSub>
              </m:oMath>
            </m:oMathPara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185</w:t>
            </w:r>
          </w:p>
        </w:tc>
      </w:tr>
    </w:tbl>
    <w:p w:rsidR="004C7A66" w:rsidRDefault="00840CA1" w:rsidP="00156D6E">
      <w:pPr>
        <w:spacing w:after="0"/>
        <w:jc w:val="center"/>
        <w:rPr>
          <w:szCs w:val="28"/>
          <w:lang w:eastAsia="ru-RU"/>
        </w:rPr>
      </w:pPr>
      <w:r>
        <w:rPr>
          <w:b/>
          <w:szCs w:val="28"/>
          <w:lang w:val="ru-RU" w:eastAsia="ru-RU"/>
        </w:rPr>
        <w:t xml:space="preserve">  </w:t>
      </w:r>
    </w:p>
    <w:p w:rsidR="002D389D" w:rsidRDefault="002D389D" w:rsidP="002D389D">
      <w:pPr>
        <w:pStyle w:val="a5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РАСЧЕТ ПОКАЗАТЕЛЕЙ ПРИБЫЛИ И РЕНТАБЕЛЬНОСТИ УП Система показателей рентабельности</w:t>
      </w:r>
    </w:p>
    <w:p w:rsidR="002D389D" w:rsidRDefault="002D389D" w:rsidP="002D389D">
      <w:pPr>
        <w:pStyle w:val="a5"/>
        <w:jc w:val="both"/>
        <w:rPr>
          <w:rStyle w:val="FontStyle14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lastRenderedPageBreak/>
        <w:tab/>
        <w:t>Рентабельность – это важнейший относительный показатель эффективности производства.</w:t>
      </w:r>
    </w:p>
    <w:p w:rsidR="002D389D" w:rsidRDefault="002D389D" w:rsidP="002D389D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Таблица 22 – Показатели рентабельности предприятия</w:t>
      </w:r>
    </w:p>
    <w:tbl>
      <w:tblPr>
        <w:tblStyle w:val="ab"/>
        <w:tblW w:w="0" w:type="auto"/>
        <w:tblInd w:w="360" w:type="dxa"/>
        <w:tblLook w:val="04A0"/>
      </w:tblPr>
      <w:tblGrid>
        <w:gridCol w:w="2437"/>
        <w:gridCol w:w="3477"/>
        <w:gridCol w:w="3297"/>
      </w:tblGrid>
      <w:tr w:rsidR="002D389D" w:rsidTr="002D389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9D" w:rsidRDefault="002D389D">
            <w:pPr>
              <w:pStyle w:val="a5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9D" w:rsidRDefault="002D389D">
            <w:pPr>
              <w:pStyle w:val="a5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Формула расчета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9D" w:rsidRDefault="002D389D">
            <w:pPr>
              <w:pStyle w:val="a5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Пояснения</w:t>
            </w:r>
          </w:p>
        </w:tc>
      </w:tr>
      <w:tr w:rsidR="002D389D" w:rsidTr="002D389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9D" w:rsidRDefault="002D389D">
            <w:pPr>
              <w:pStyle w:val="a5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Общая рентабельность производства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9D" w:rsidRDefault="002D389D">
            <w:pPr>
              <w:pStyle w:val="a5"/>
              <w:jc w:val="center"/>
              <w:rPr>
                <w:rStyle w:val="FontStyle14"/>
                <w:rFonts w:eastAsiaTheme="minorEastAsia"/>
                <w:b w:val="0"/>
                <w:bCs w:val="0"/>
                <w:i w:val="0"/>
                <w:iCs w:val="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 w:val="24"/>
                    <w:szCs w:val="24"/>
                  </w:rPr>
                  <m:t>Р=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П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бал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С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оф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С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п.об. ср.,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 w:val="24"/>
                    <w:szCs w:val="24"/>
                  </w:rPr>
                  <m:t>×100, %</m:t>
                </m:r>
              </m:oMath>
            </m:oMathPara>
          </w:p>
          <w:p w:rsidR="002D389D" w:rsidRDefault="002D389D">
            <w:pPr>
              <w:pStyle w:val="a5"/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>Где</w:t>
            </w:r>
          </w:p>
          <w:p w:rsidR="002D389D" w:rsidRDefault="002D389D">
            <w:pPr>
              <w:pStyle w:val="a5"/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П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бал</m:t>
                  </m:r>
                </m:sub>
              </m:sSub>
            </m:oMath>
            <w:r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 xml:space="preserve"> – балансовая прибыль, руб.</w:t>
            </w:r>
          </w:p>
          <w:p w:rsidR="002D389D" w:rsidRDefault="002D389D">
            <w:pPr>
              <w:pStyle w:val="a5"/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С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оф</m:t>
                  </m:r>
                </m:sub>
              </m:sSub>
            </m:oMath>
            <w:r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С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п.об. ср.,</m:t>
                  </m:r>
                </m:sub>
              </m:sSub>
            </m:oMath>
            <w:r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>– среднегодовая стоимость основных производственных фондов и нормируемых оборотных средств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9D" w:rsidRDefault="002D389D">
            <w:pPr>
              <w:pStyle w:val="a5"/>
              <w:jc w:val="both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Характеризует эффективность производственной деятельности предприятия, уровень использования им производственных фондов. Показывает, сколько прибыли в % получает предприятие с одного вложенного в производство рубля производственных фондов.</w:t>
            </w:r>
          </w:p>
        </w:tc>
      </w:tr>
      <w:tr w:rsidR="002D389D" w:rsidTr="002D389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9D" w:rsidRDefault="002D389D">
            <w:pPr>
              <w:pStyle w:val="a5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Рентабельность</w:t>
            </w:r>
          </w:p>
          <w:p w:rsidR="002D389D" w:rsidRDefault="002D389D">
            <w:pPr>
              <w:pStyle w:val="a5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 xml:space="preserve"> конкретного вида продукции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89D" w:rsidRDefault="002D389D">
            <w:pPr>
              <w:pStyle w:val="a5"/>
              <w:jc w:val="both"/>
              <w:rPr>
                <w:rStyle w:val="FontStyle14"/>
                <w:rFonts w:eastAsiaTheme="minorEastAsia"/>
                <w:b w:val="0"/>
                <w:bCs w:val="0"/>
                <w:i w:val="0"/>
                <w:iCs w:val="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 w:val="24"/>
                    <w:szCs w:val="24"/>
                  </w:rPr>
                  <m:t>Р=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П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и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С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п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 w:val="24"/>
                    <w:szCs w:val="24"/>
                  </w:rPr>
                  <m:t>×100, %</m:t>
                </m:r>
              </m:oMath>
            </m:oMathPara>
          </w:p>
          <w:p w:rsidR="002D389D" w:rsidRDefault="002D389D">
            <w:pPr>
              <w:pStyle w:val="a5"/>
              <w:jc w:val="both"/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</w:pPr>
          </w:p>
          <w:p w:rsidR="002D389D" w:rsidRDefault="002D389D">
            <w:pPr>
              <w:pStyle w:val="a5"/>
              <w:jc w:val="both"/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П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и</m:t>
                  </m:r>
                </m:sub>
              </m:sSub>
            </m:oMath>
            <w:r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>– годовая балансовая прибыль по данному изделию, руб.</w:t>
            </w:r>
          </w:p>
          <w:p w:rsidR="002D389D" w:rsidRDefault="002D389D">
            <w:pPr>
              <w:pStyle w:val="a5"/>
              <w:jc w:val="both"/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С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п</m:t>
                  </m:r>
                </m:sub>
              </m:sSub>
            </m:oMath>
            <w:r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>– полная себестоимость годового выпуска данного вида продукции, руб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9D" w:rsidRDefault="002D389D">
            <w:pPr>
              <w:pStyle w:val="a5"/>
              <w:jc w:val="both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Показывает, сколько прибыли получает предприятие с одного вложенного в производство этого изделия рубля затрат</w:t>
            </w:r>
          </w:p>
        </w:tc>
      </w:tr>
      <w:tr w:rsidR="002D389D" w:rsidTr="002D389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9D" w:rsidRDefault="002D389D">
            <w:pPr>
              <w:pStyle w:val="a5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Рентабельность всей товарной продукции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9D" w:rsidRDefault="002D389D">
            <w:pPr>
              <w:pStyle w:val="a5"/>
              <w:jc w:val="both"/>
              <w:rPr>
                <w:rStyle w:val="FontStyle14"/>
                <w:rFonts w:eastAsiaTheme="minorEastAsia"/>
                <w:b w:val="0"/>
                <w:bCs w:val="0"/>
                <w:i w:val="0"/>
                <w:iCs w:val="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 w:val="24"/>
                        <w:szCs w:val="24"/>
                      </w:rPr>
                      <m:t>Р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 w:val="24"/>
                        <w:szCs w:val="24"/>
                      </w:rPr>
                      <m:t>тп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П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год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Style w:val="FontStyle14"/>
                                <w:rFonts w:ascii="Cambria Math" w:hAnsi="Cambria Math"/>
                                <w:sz w:val="24"/>
                                <w:szCs w:val="24"/>
                              </w:rPr>
                              <m:t>С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Style w:val="FontStyle14"/>
                                <w:rFonts w:ascii="Cambria Math" w:hAnsi="Cambria Math"/>
                                <w:sz w:val="24"/>
                                <w:szCs w:val="24"/>
                              </w:rPr>
                              <m:t>п</m:t>
                            </m:r>
                          </m:sub>
                        </m:sSub>
                      </m:e>
                      <m:sup>
                        <m:r>
                          <m:rPr>
                            <m:sty m:val="bi"/>
                          </m:rPr>
                          <w:rPr>
                            <w:rStyle w:val="FontStyle14"/>
                            <w:rFonts w:ascii="Cambria Math" w:hAnsi="Cambria Math"/>
                            <w:sz w:val="24"/>
                            <w:szCs w:val="24"/>
                          </w:rPr>
                          <m:t>год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 w:val="24"/>
                    <w:szCs w:val="24"/>
                  </w:rPr>
                  <m:t>×100, %</m:t>
                </m:r>
              </m:oMath>
            </m:oMathPara>
          </w:p>
          <w:p w:rsidR="002D389D" w:rsidRDefault="002D389D">
            <w:pPr>
              <w:pStyle w:val="a5"/>
              <w:jc w:val="both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П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год</m:t>
                  </m:r>
                </m:sub>
              </m:sSub>
            </m:oMath>
            <w:r>
              <w:rPr>
                <w:rStyle w:val="FontStyle14"/>
                <w:b w:val="0"/>
                <w:i w:val="0"/>
                <w:sz w:val="24"/>
                <w:szCs w:val="24"/>
              </w:rPr>
              <w:t xml:space="preserve"> балансовая прибыль общего </w:t>
            </w:r>
            <w:r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>годового выпуска товарной продукции</w:t>
            </w:r>
            <w:r>
              <w:rPr>
                <w:rStyle w:val="FontStyle14"/>
                <w:b w:val="0"/>
                <w:i w:val="0"/>
                <w:sz w:val="24"/>
                <w:szCs w:val="24"/>
              </w:rPr>
              <w:t>, руб.</w:t>
            </w:r>
          </w:p>
          <w:p w:rsidR="002D389D" w:rsidRDefault="002D389D">
            <w:pPr>
              <w:pStyle w:val="a5"/>
              <w:jc w:val="both"/>
              <w:rPr>
                <w:rStyle w:val="FontStyle14"/>
                <w:b w:val="0"/>
                <w:i w:val="0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 w:val="24"/>
                          <w:szCs w:val="24"/>
                        </w:rPr>
                        <m:t>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 w:val="24"/>
                          <w:szCs w:val="24"/>
                        </w:rPr>
                        <m:t>п</m:t>
                      </m:r>
                    </m:sub>
                  </m:sSub>
                </m:e>
                <m:sup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 w:val="24"/>
                      <w:szCs w:val="24"/>
                    </w:rPr>
                    <m:t>год</m:t>
                  </m:r>
                </m:sup>
              </m:sSup>
            </m:oMath>
            <w:r>
              <w:rPr>
                <w:rStyle w:val="FontStyle14"/>
                <w:rFonts w:eastAsiaTheme="minorEastAsia"/>
                <w:b w:val="0"/>
                <w:i w:val="0"/>
                <w:sz w:val="24"/>
                <w:szCs w:val="24"/>
              </w:rPr>
              <w:t>– полная себестоимость общего годового выпуска товарной продукции, руб.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9D" w:rsidRDefault="002D389D">
            <w:pPr>
              <w:pStyle w:val="a5"/>
              <w:jc w:val="both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Показывает, сколько прибыли получает предприятие с одного вложенного в производство общего объёма товарной продукции рубля затрат</w:t>
            </w:r>
          </w:p>
        </w:tc>
      </w:tr>
      <w:tr w:rsidR="002D389D" w:rsidTr="002D389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9D" w:rsidRDefault="002D389D">
            <w:pPr>
              <w:pStyle w:val="a5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 xml:space="preserve">Расчетная </w:t>
            </w:r>
          </w:p>
          <w:p w:rsidR="002D389D" w:rsidRDefault="002D389D">
            <w:pPr>
              <w:pStyle w:val="a5"/>
              <w:jc w:val="center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рентабельность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9D" w:rsidRDefault="002D389D">
            <w:pPr>
              <w:spacing w:after="0"/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Р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расч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П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ч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С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оф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С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п.об.ср.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×100,%</m:t>
                </m:r>
              </m:oMath>
            </m:oMathPara>
          </w:p>
          <w:p w:rsidR="002D389D" w:rsidRDefault="002D389D">
            <w:pPr>
              <w:pStyle w:val="a5"/>
              <w:jc w:val="center"/>
              <w:rPr>
                <w:rStyle w:val="FontStyle14"/>
                <w:rFonts w:eastAsia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4"/>
                <w:rFonts w:eastAsia="Calibri"/>
                <w:b w:val="0"/>
                <w:i w:val="0"/>
                <w:sz w:val="24"/>
                <w:szCs w:val="24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ч</m:t>
                  </m:r>
                </m:sub>
              </m:sSub>
            </m:oMath>
            <w:r>
              <w:rPr>
                <w:rFonts w:eastAsia="Calibri"/>
                <w:sz w:val="24"/>
                <w:szCs w:val="24"/>
              </w:rPr>
              <w:t xml:space="preserve"> – чистая прибыль, руб.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9D" w:rsidRDefault="002D389D">
            <w:pPr>
              <w:pStyle w:val="a5"/>
              <w:jc w:val="both"/>
              <w:rPr>
                <w:rStyle w:val="FontStyle14"/>
                <w:b w:val="0"/>
                <w:i w:val="0"/>
                <w:sz w:val="24"/>
                <w:szCs w:val="24"/>
              </w:rPr>
            </w:pPr>
            <w:r>
              <w:rPr>
                <w:rStyle w:val="FontStyle14"/>
                <w:b w:val="0"/>
                <w:i w:val="0"/>
                <w:sz w:val="24"/>
                <w:szCs w:val="24"/>
              </w:rPr>
              <w:t>Показывает, сколько чистой прибыли (в %) получает предприятие с одного вложенного в производство рубля производственных фондов</w:t>
            </w:r>
          </w:p>
        </w:tc>
      </w:tr>
    </w:tbl>
    <w:p w:rsidR="002D389D" w:rsidRDefault="002D389D" w:rsidP="002D389D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ab/>
        <w:t>В условиях конкуренции предприятие повышает рентабельность каждого вида продукции и всей товарной продукции за счет снижения затрат на производства.</w:t>
      </w:r>
    </w:p>
    <w:p w:rsidR="002D389D" w:rsidRDefault="002D389D" w:rsidP="002D389D">
      <w:pPr>
        <w:spacing w:after="0"/>
        <w:jc w:val="both"/>
        <w:rPr>
          <w:b/>
        </w:rPr>
      </w:pPr>
      <w:r>
        <w:rPr>
          <w:b/>
          <w:szCs w:val="28"/>
        </w:rPr>
        <w:tab/>
        <w:t>Пример 5</w:t>
      </w:r>
    </w:p>
    <w:p w:rsidR="002D389D" w:rsidRDefault="002D389D" w:rsidP="002D389D">
      <w:pPr>
        <w:spacing w:after="0"/>
        <w:jc w:val="both"/>
        <w:rPr>
          <w:szCs w:val="28"/>
        </w:rPr>
      </w:pPr>
      <w:r>
        <w:rPr>
          <w:szCs w:val="28"/>
        </w:rPr>
        <w:tab/>
        <w:t xml:space="preserve">Прибыль, приходящаяся на 1 изделие 1400 руб. Полная себестоимость 7600 руб. Определить рентабельность изделия. </w:t>
      </w:r>
    </w:p>
    <w:p w:rsidR="002D389D" w:rsidRDefault="002D389D" w:rsidP="002D389D">
      <w:pPr>
        <w:spacing w:after="0"/>
        <w:jc w:val="both"/>
        <w:rPr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Cs w:val="28"/>
            </w:rPr>
            <m:t>Р=</m:t>
          </m:r>
          <m:f>
            <m:fPr>
              <m:ctrlPr>
                <w:rPr>
                  <w:rFonts w:ascii="Cambria Math" w:hAnsi="Cambria Math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1400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7600</m:t>
              </m:r>
            </m:den>
          </m:f>
          <m:r>
            <m:rPr>
              <m:sty m:val="p"/>
            </m:rPr>
            <w:rPr>
              <w:rFonts w:ascii="Cambria Math" w:hAnsi="Cambria Math"/>
              <w:szCs w:val="28"/>
            </w:rPr>
            <m:t>×100=18,4%</m:t>
          </m:r>
        </m:oMath>
      </m:oMathPara>
    </w:p>
    <w:p w:rsidR="002D389D" w:rsidRDefault="002D389D" w:rsidP="002D389D">
      <w:pPr>
        <w:spacing w:after="0"/>
        <w:jc w:val="both"/>
        <w:rPr>
          <w:b/>
          <w:szCs w:val="28"/>
        </w:rPr>
      </w:pPr>
      <w:r>
        <w:rPr>
          <w:b/>
          <w:szCs w:val="28"/>
        </w:rPr>
        <w:tab/>
        <w:t>Пример 6</w:t>
      </w:r>
    </w:p>
    <w:p w:rsidR="002D389D" w:rsidRDefault="002D389D" w:rsidP="002D389D">
      <w:pPr>
        <w:spacing w:after="0"/>
        <w:jc w:val="both"/>
        <w:rPr>
          <w:szCs w:val="28"/>
        </w:rPr>
      </w:pPr>
      <w:r>
        <w:rPr>
          <w:szCs w:val="28"/>
        </w:rPr>
        <w:lastRenderedPageBreak/>
        <w:tab/>
        <w:t>Оптовая цена (без НДС) 8000 рублей. Полная себестоимость изделия 1000 рублей. Определить рентабельность изделия.</w:t>
      </w:r>
    </w:p>
    <w:p w:rsidR="002D389D" w:rsidRDefault="002D389D" w:rsidP="002D389D">
      <w:pPr>
        <w:spacing w:after="0"/>
        <w:jc w:val="both"/>
        <w:rPr>
          <w:rFonts w:eastAsiaTheme="minorEastAsia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Cs w:val="28"/>
            </w:rPr>
            <m:t>Р=</m:t>
          </m:r>
          <m:f>
            <m:fPr>
              <m:ctrlPr>
                <w:rPr>
                  <w:rFonts w:ascii="Cambria Math" w:hAnsi="Cambria Math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1000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8000</m:t>
              </m:r>
            </m:den>
          </m:f>
          <m:r>
            <m:rPr>
              <m:sty m:val="p"/>
            </m:rPr>
            <w:rPr>
              <w:rFonts w:ascii="Cambria Math" w:hAnsi="Cambria Math"/>
              <w:szCs w:val="28"/>
            </w:rPr>
            <m:t>×100=12,5%</m:t>
          </m:r>
        </m:oMath>
      </m:oMathPara>
    </w:p>
    <w:p w:rsidR="002D389D" w:rsidRDefault="002D389D" w:rsidP="002D389D">
      <w:pPr>
        <w:spacing w:after="0"/>
        <w:jc w:val="both"/>
        <w:rPr>
          <w:rFonts w:eastAsiaTheme="minorEastAsia"/>
          <w:szCs w:val="28"/>
        </w:rPr>
      </w:pPr>
    </w:p>
    <w:p w:rsidR="002D389D" w:rsidRDefault="002D389D" w:rsidP="002D389D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КОНТРОЛЬНЫЕ ВОПРОСЫ:</w:t>
      </w:r>
    </w:p>
    <w:p w:rsidR="002D389D" w:rsidRDefault="002D389D" w:rsidP="002D389D">
      <w:pPr>
        <w:pStyle w:val="aa"/>
        <w:widowControl/>
        <w:numPr>
          <w:ilvl w:val="0"/>
          <w:numId w:val="13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Что подразумевается под понятием «прибыль от реализации продукции? Как рассчитывается этот показатель?</w:t>
      </w:r>
    </w:p>
    <w:p w:rsidR="002D389D" w:rsidRDefault="002D389D" w:rsidP="002D389D">
      <w:pPr>
        <w:pStyle w:val="aa"/>
        <w:widowControl/>
        <w:numPr>
          <w:ilvl w:val="0"/>
          <w:numId w:val="13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Что включает балансовая прибыль предприятия?</w:t>
      </w:r>
    </w:p>
    <w:p w:rsidR="002D389D" w:rsidRDefault="002D389D" w:rsidP="002D389D">
      <w:pPr>
        <w:pStyle w:val="aa"/>
        <w:widowControl/>
        <w:numPr>
          <w:ilvl w:val="0"/>
          <w:numId w:val="13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Назвать разновидности рентабельности.</w:t>
      </w:r>
    </w:p>
    <w:p w:rsidR="002D389D" w:rsidRDefault="002D389D" w:rsidP="002D389D">
      <w:pPr>
        <w:pStyle w:val="aa"/>
        <w:widowControl/>
        <w:numPr>
          <w:ilvl w:val="0"/>
          <w:numId w:val="13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Как определяется рентабельность продукции?</w:t>
      </w:r>
    </w:p>
    <w:p w:rsidR="002D389D" w:rsidRDefault="002D389D" w:rsidP="002D389D">
      <w:pPr>
        <w:pStyle w:val="aa"/>
        <w:widowControl/>
        <w:numPr>
          <w:ilvl w:val="0"/>
          <w:numId w:val="13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Как определяется рентабельность производственных фондов?</w:t>
      </w:r>
    </w:p>
    <w:p w:rsidR="002D389D" w:rsidRDefault="002D389D" w:rsidP="002D389D">
      <w:pPr>
        <w:spacing w:after="0"/>
        <w:jc w:val="both"/>
        <w:rPr>
          <w:szCs w:val="28"/>
        </w:rPr>
      </w:pPr>
    </w:p>
    <w:p w:rsidR="002D389D" w:rsidRDefault="002D389D" w:rsidP="002D389D">
      <w:pPr>
        <w:rPr>
          <w:szCs w:val="28"/>
        </w:rPr>
      </w:pPr>
      <w:r>
        <w:rPr>
          <w:szCs w:val="28"/>
        </w:rPr>
        <w:br w:type="page"/>
      </w:r>
    </w:p>
    <w:p w:rsidR="0047286A" w:rsidRDefault="0047286A" w:rsidP="0047286A">
      <w:pPr>
        <w:spacing w:after="0"/>
        <w:jc w:val="center"/>
        <w:rPr>
          <w:b/>
          <w:szCs w:val="28"/>
        </w:rPr>
      </w:pPr>
    </w:p>
    <w:sectPr w:rsidR="0047286A" w:rsidSect="0053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86A" w:rsidRDefault="0047286A" w:rsidP="0047286A">
      <w:pPr>
        <w:spacing w:after="0"/>
      </w:pPr>
      <w:r>
        <w:separator/>
      </w:r>
    </w:p>
  </w:endnote>
  <w:endnote w:type="continuationSeparator" w:id="0">
    <w:p w:rsidR="0047286A" w:rsidRDefault="0047286A" w:rsidP="0047286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SOCPEU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ISOCPEUR Cyr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86A" w:rsidRDefault="0047286A" w:rsidP="0047286A">
      <w:pPr>
        <w:spacing w:after="0"/>
      </w:pPr>
      <w:r>
        <w:separator/>
      </w:r>
    </w:p>
  </w:footnote>
  <w:footnote w:type="continuationSeparator" w:id="0">
    <w:p w:rsidR="0047286A" w:rsidRDefault="0047286A" w:rsidP="004728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7EFC"/>
    <w:multiLevelType w:val="hybridMultilevel"/>
    <w:tmpl w:val="98661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70597A"/>
    <w:multiLevelType w:val="hybridMultilevel"/>
    <w:tmpl w:val="49F22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652325"/>
    <w:multiLevelType w:val="hybridMultilevel"/>
    <w:tmpl w:val="A1FA7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DC66CA"/>
    <w:multiLevelType w:val="hybridMultilevel"/>
    <w:tmpl w:val="A1FA7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425D43"/>
    <w:multiLevelType w:val="hybridMultilevel"/>
    <w:tmpl w:val="E5464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28710A"/>
    <w:multiLevelType w:val="hybridMultilevel"/>
    <w:tmpl w:val="A8E6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0B01D6"/>
    <w:multiLevelType w:val="hybridMultilevel"/>
    <w:tmpl w:val="AFE6A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1C094D"/>
    <w:multiLevelType w:val="hybridMultilevel"/>
    <w:tmpl w:val="08A05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323EED"/>
    <w:multiLevelType w:val="hybridMultilevel"/>
    <w:tmpl w:val="691E39AA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5F638E"/>
    <w:multiLevelType w:val="hybridMultilevel"/>
    <w:tmpl w:val="71ECD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6B41EF"/>
    <w:multiLevelType w:val="hybridMultilevel"/>
    <w:tmpl w:val="691E39AA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3B462B"/>
    <w:multiLevelType w:val="hybridMultilevel"/>
    <w:tmpl w:val="19E24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3AFE"/>
    <w:rsid w:val="000512F0"/>
    <w:rsid w:val="00146D70"/>
    <w:rsid w:val="00156D6E"/>
    <w:rsid w:val="00186808"/>
    <w:rsid w:val="001C1E2D"/>
    <w:rsid w:val="00214094"/>
    <w:rsid w:val="00281319"/>
    <w:rsid w:val="002D389D"/>
    <w:rsid w:val="002E004C"/>
    <w:rsid w:val="00305723"/>
    <w:rsid w:val="003621EF"/>
    <w:rsid w:val="003F7A88"/>
    <w:rsid w:val="00433303"/>
    <w:rsid w:val="00453AFE"/>
    <w:rsid w:val="00461CFE"/>
    <w:rsid w:val="004628EE"/>
    <w:rsid w:val="0047286A"/>
    <w:rsid w:val="004C6C24"/>
    <w:rsid w:val="004C7A66"/>
    <w:rsid w:val="005368B1"/>
    <w:rsid w:val="00756C8C"/>
    <w:rsid w:val="00763FC5"/>
    <w:rsid w:val="00840CA1"/>
    <w:rsid w:val="00875895"/>
    <w:rsid w:val="00884228"/>
    <w:rsid w:val="009054DA"/>
    <w:rsid w:val="009F3C0F"/>
    <w:rsid w:val="00A34A81"/>
    <w:rsid w:val="00A359A9"/>
    <w:rsid w:val="00A65E1B"/>
    <w:rsid w:val="00BD6E9F"/>
    <w:rsid w:val="00C77479"/>
    <w:rsid w:val="00CC74E4"/>
    <w:rsid w:val="00CD6C41"/>
    <w:rsid w:val="00D17710"/>
    <w:rsid w:val="00D55690"/>
    <w:rsid w:val="00D756D9"/>
    <w:rsid w:val="00E20C16"/>
    <w:rsid w:val="00ED11FD"/>
    <w:rsid w:val="00F0103C"/>
    <w:rsid w:val="00F560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AFE"/>
    <w:pPr>
      <w:spacing w:after="200"/>
    </w:pPr>
    <w:rPr>
      <w:rFonts w:ascii="Times New Roman" w:eastAsia="Times New Roman" w:hAnsi="Times New Roman"/>
      <w:sz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Чертежный"/>
    <w:uiPriority w:val="99"/>
    <w:rsid w:val="00453AFE"/>
    <w:pPr>
      <w:jc w:val="both"/>
    </w:pPr>
    <w:rPr>
      <w:rFonts w:ascii="ISOCPEUR" w:eastAsia="Times New Roman" w:hAnsi="ISOCPEUR"/>
      <w:i/>
      <w:sz w:val="28"/>
      <w:szCs w:val="20"/>
      <w:lang w:val="uk-UA"/>
    </w:rPr>
  </w:style>
  <w:style w:type="character" w:styleId="a4">
    <w:name w:val="Emphasis"/>
    <w:basedOn w:val="a0"/>
    <w:qFormat/>
    <w:locked/>
    <w:rsid w:val="00884228"/>
    <w:rPr>
      <w:i/>
      <w:iCs/>
    </w:rPr>
  </w:style>
  <w:style w:type="paragraph" w:styleId="2">
    <w:name w:val="Body Text 2"/>
    <w:basedOn w:val="a"/>
    <w:link w:val="20"/>
    <w:semiHidden/>
    <w:unhideWhenUsed/>
    <w:rsid w:val="0047286A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47286A"/>
    <w:rPr>
      <w:rFonts w:ascii="Times New Roman" w:eastAsia="Times New Roman" w:hAnsi="Times New Roman"/>
      <w:sz w:val="20"/>
      <w:szCs w:val="20"/>
    </w:rPr>
  </w:style>
  <w:style w:type="paragraph" w:styleId="a5">
    <w:name w:val="No Spacing"/>
    <w:uiPriority w:val="1"/>
    <w:qFormat/>
    <w:rsid w:val="0047286A"/>
    <w:rPr>
      <w:rFonts w:asciiTheme="minorHAnsi" w:eastAsiaTheme="minorHAnsi" w:hAnsiTheme="minorHAnsi" w:cstheme="minorBidi"/>
      <w:lang w:eastAsia="en-US"/>
    </w:rPr>
  </w:style>
  <w:style w:type="character" w:customStyle="1" w:styleId="FontStyle14">
    <w:name w:val="Font Style14"/>
    <w:basedOn w:val="a0"/>
    <w:uiPriority w:val="99"/>
    <w:rsid w:val="0047286A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47286A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286A"/>
    <w:rPr>
      <w:rFonts w:ascii="Times New Roman" w:eastAsia="Times New Roman" w:hAnsi="Times New Roman"/>
      <w:sz w:val="28"/>
      <w:lang w:val="en-US" w:eastAsia="en-US"/>
    </w:rPr>
  </w:style>
  <w:style w:type="paragraph" w:styleId="a8">
    <w:name w:val="footer"/>
    <w:basedOn w:val="a"/>
    <w:link w:val="a9"/>
    <w:uiPriority w:val="99"/>
    <w:semiHidden/>
    <w:unhideWhenUsed/>
    <w:rsid w:val="0047286A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286A"/>
    <w:rPr>
      <w:rFonts w:ascii="Times New Roman" w:eastAsia="Times New Roman" w:hAnsi="Times New Roman"/>
      <w:sz w:val="28"/>
      <w:lang w:val="en-US" w:eastAsia="en-US"/>
    </w:rPr>
  </w:style>
  <w:style w:type="paragraph" w:styleId="aa">
    <w:name w:val="List Paragraph"/>
    <w:basedOn w:val="a"/>
    <w:uiPriority w:val="34"/>
    <w:qFormat/>
    <w:rsid w:val="00CC74E4"/>
    <w:pPr>
      <w:widowControl w:val="0"/>
      <w:autoSpaceDE w:val="0"/>
      <w:autoSpaceDN w:val="0"/>
      <w:adjustRightInd w:val="0"/>
      <w:spacing w:after="0"/>
      <w:ind w:left="720"/>
      <w:contextualSpacing/>
    </w:pPr>
    <w:rPr>
      <w:sz w:val="20"/>
      <w:szCs w:val="20"/>
      <w:lang w:val="ru-RU" w:eastAsia="ru-RU"/>
    </w:rPr>
  </w:style>
  <w:style w:type="table" w:styleId="ab">
    <w:name w:val="Table Grid"/>
    <w:basedOn w:val="a1"/>
    <w:locked/>
    <w:rsid w:val="00CC74E4"/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CC74E4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74E4"/>
    <w:rPr>
      <w:rFonts w:ascii="Tahoma" w:eastAsia="Times New Roman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1825</Words>
  <Characters>10406</Characters>
  <Application>Microsoft Office Word</Application>
  <DocSecurity>0</DocSecurity>
  <Lines>86</Lines>
  <Paragraphs>24</Paragraphs>
  <ScaleCrop>false</ScaleCrop>
  <Company>Home</Company>
  <LinksUpToDate>false</LinksUpToDate>
  <CharactersWithSpaces>12207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22</cp:revision>
  <cp:lastPrinted>2014-03-11T11:38:00Z</cp:lastPrinted>
  <dcterms:created xsi:type="dcterms:W3CDTF">2014-03-10T08:26:00Z</dcterms:created>
  <dcterms:modified xsi:type="dcterms:W3CDTF">2006-01-09T20:34:00Z</dcterms:modified>
</cp:coreProperties>
</file>